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574" w:rsidRDefault="00777574" w:rsidP="00D045A7">
      <w:pPr>
        <w:tabs>
          <w:tab w:val="left" w:pos="1560"/>
        </w:tabs>
        <w:spacing w:after="0" w:line="240" w:lineRule="auto"/>
        <w:jc w:val="center"/>
        <w:rPr>
          <w:b/>
          <w:lang w:val="id-ID"/>
        </w:rPr>
      </w:pPr>
      <w:r w:rsidRPr="00B172F3">
        <w:rPr>
          <w:b/>
          <w:sz w:val="32"/>
          <w:lang w:val="id-ID"/>
        </w:rPr>
        <w:t xml:space="preserve">BAGIAN - </w:t>
      </w:r>
      <w:r>
        <w:rPr>
          <w:b/>
          <w:sz w:val="32"/>
          <w:lang w:val="id-ID"/>
        </w:rPr>
        <w:t>2</w:t>
      </w:r>
      <w:r w:rsidRPr="00663750">
        <w:rPr>
          <w:b/>
          <w:lang w:val="id-ID"/>
        </w:rPr>
        <w:t xml:space="preserve"> </w:t>
      </w:r>
    </w:p>
    <w:p w:rsidR="00D045A7" w:rsidRDefault="00D045A7" w:rsidP="00243A24">
      <w:pPr>
        <w:pStyle w:val="ListParagraph"/>
        <w:ind w:left="360" w:right="376"/>
        <w:jc w:val="center"/>
        <w:rPr>
          <w:lang w:val="id-ID"/>
        </w:rPr>
      </w:pPr>
      <w:r w:rsidRPr="00C42E8E">
        <w:rPr>
          <w:b/>
          <w:lang w:val="id-ID"/>
        </w:rPr>
        <w:t>RENCANA TINDAKAN</w:t>
      </w:r>
      <w:r>
        <w:rPr>
          <w:lang w:val="id-ID"/>
        </w:rPr>
        <w:t xml:space="preserve"> </w:t>
      </w:r>
    </w:p>
    <w:p w:rsidR="00897F30" w:rsidRDefault="00897F30" w:rsidP="00D045A7">
      <w:pPr>
        <w:pStyle w:val="ListParagraph"/>
        <w:ind w:left="360"/>
        <w:jc w:val="center"/>
      </w:pPr>
    </w:p>
    <w:p w:rsidR="00897F30" w:rsidRPr="00A04A39" w:rsidRDefault="00897F30" w:rsidP="00D045A7">
      <w:pPr>
        <w:pStyle w:val="ListParagraph"/>
        <w:ind w:left="360"/>
        <w:jc w:val="center"/>
      </w:pPr>
    </w:p>
    <w:p w:rsidR="00913D77" w:rsidRPr="00913D77" w:rsidRDefault="00913D77" w:rsidP="00913D77">
      <w:pPr>
        <w:pStyle w:val="ListParagraph"/>
        <w:numPr>
          <w:ilvl w:val="0"/>
          <w:numId w:val="12"/>
        </w:numPr>
        <w:rPr>
          <w:vanish/>
        </w:rPr>
      </w:pPr>
    </w:p>
    <w:p w:rsidR="00913D77" w:rsidRPr="00913D77" w:rsidRDefault="00913D77" w:rsidP="00913D77">
      <w:pPr>
        <w:pStyle w:val="ListParagraph"/>
        <w:numPr>
          <w:ilvl w:val="0"/>
          <w:numId w:val="12"/>
        </w:numPr>
        <w:rPr>
          <w:vanish/>
        </w:rPr>
      </w:pPr>
    </w:p>
    <w:p w:rsidR="00A04A39" w:rsidRDefault="00286506" w:rsidP="00286506">
      <w:pPr>
        <w:pStyle w:val="ListParagraph"/>
        <w:numPr>
          <w:ilvl w:val="1"/>
          <w:numId w:val="12"/>
        </w:numPr>
        <w:ind w:left="851" w:hanging="491"/>
      </w:pPr>
      <w:r>
        <w:rPr>
          <w:b/>
          <w:lang w:val="id-ID"/>
        </w:rPr>
        <w:t>Peningkatan</w:t>
      </w:r>
      <w:r w:rsidR="00C42E8E">
        <w:rPr>
          <w:b/>
          <w:lang w:val="id-ID"/>
        </w:rPr>
        <w:t xml:space="preserve"> </w:t>
      </w:r>
      <w:r>
        <w:rPr>
          <w:b/>
          <w:lang w:val="id-ID"/>
        </w:rPr>
        <w:t xml:space="preserve">Kinerja </w:t>
      </w:r>
      <w:r w:rsidR="008C03BC">
        <w:rPr>
          <w:b/>
          <w:lang w:val="id-ID"/>
        </w:rPr>
        <w:t>Produksi</w:t>
      </w:r>
      <w:r w:rsidR="006B54FA">
        <w:rPr>
          <w:lang w:val="id-ID"/>
        </w:rPr>
        <w:t xml:space="preserve">  (</w:t>
      </w:r>
      <w:r w:rsidR="00F60146" w:rsidRPr="00D045A7">
        <w:rPr>
          <w:i/>
          <w:lang w:val="id-ID"/>
        </w:rPr>
        <w:t>3</w:t>
      </w:r>
      <w:r w:rsidR="006B54FA" w:rsidRPr="00D045A7">
        <w:rPr>
          <w:i/>
          <w:lang w:val="id-ID"/>
        </w:rPr>
        <w:t xml:space="preserve"> Action Plan</w:t>
      </w:r>
      <w:r w:rsidR="006B54FA">
        <w:rPr>
          <w:lang w:val="id-ID"/>
        </w:rPr>
        <w:t>)</w:t>
      </w:r>
    </w:p>
    <w:p w:rsidR="00A04A39" w:rsidRPr="00C42E8E" w:rsidRDefault="00A04A39" w:rsidP="006C6EE5">
      <w:pPr>
        <w:pStyle w:val="ListParagraph"/>
        <w:numPr>
          <w:ilvl w:val="2"/>
          <w:numId w:val="12"/>
        </w:numPr>
        <w:ind w:hanging="373"/>
        <w:rPr>
          <w:b/>
        </w:rPr>
      </w:pPr>
      <w:r>
        <w:rPr>
          <w:color w:val="FF0000"/>
          <w:lang w:val="id-ID"/>
        </w:rPr>
        <w:t xml:space="preserve"> </w:t>
      </w:r>
      <w:r w:rsidR="005474B9" w:rsidRPr="00C42E8E">
        <w:rPr>
          <w:b/>
          <w:lang w:val="id-ID"/>
        </w:rPr>
        <w:t xml:space="preserve">Peningkatan </w:t>
      </w:r>
      <w:r w:rsidR="008C03BC">
        <w:rPr>
          <w:b/>
          <w:lang w:val="id-ID"/>
        </w:rPr>
        <w:t>Ko</w:t>
      </w:r>
      <w:r w:rsidR="000A21A5">
        <w:rPr>
          <w:b/>
          <w:lang w:val="id-ID"/>
        </w:rPr>
        <w:t>o</w:t>
      </w:r>
      <w:r w:rsidR="008C03BC">
        <w:rPr>
          <w:b/>
          <w:lang w:val="id-ID"/>
        </w:rPr>
        <w:t>rdinasi</w:t>
      </w:r>
      <w:r w:rsidR="005474B9" w:rsidRPr="00C42E8E">
        <w:rPr>
          <w:b/>
          <w:lang w:val="id-ID"/>
        </w:rPr>
        <w:t xml:space="preserve"> </w:t>
      </w:r>
      <w:r w:rsidRPr="00C42E8E">
        <w:rPr>
          <w:b/>
          <w:lang w:val="id-ID"/>
        </w:rPr>
        <w:t>Manajemen</w:t>
      </w:r>
    </w:p>
    <w:p w:rsidR="0040010A" w:rsidRPr="005803B6" w:rsidRDefault="00454820" w:rsidP="00286506">
      <w:pPr>
        <w:pStyle w:val="ListParagraph"/>
        <w:numPr>
          <w:ilvl w:val="0"/>
          <w:numId w:val="21"/>
        </w:numPr>
        <w:spacing w:after="0"/>
        <w:ind w:left="1843" w:hanging="284"/>
        <w:rPr>
          <w:b/>
        </w:rPr>
      </w:pPr>
      <w:r w:rsidRPr="005803B6">
        <w:rPr>
          <w:b/>
          <w:lang w:val="id-ID"/>
        </w:rPr>
        <w:t>Optimalisasi</w:t>
      </w:r>
      <w:r w:rsidR="0027733B" w:rsidRPr="005803B6">
        <w:rPr>
          <w:b/>
          <w:lang w:val="id-ID"/>
        </w:rPr>
        <w:t xml:space="preserve"> Struktur da</w:t>
      </w:r>
      <w:r w:rsidR="000A21A5">
        <w:rPr>
          <w:b/>
          <w:lang w:val="id-ID"/>
        </w:rPr>
        <w:t>n Fungsi</w:t>
      </w:r>
      <w:r w:rsidRPr="005803B6">
        <w:rPr>
          <w:b/>
          <w:lang w:val="id-ID"/>
        </w:rPr>
        <w:t xml:space="preserve"> </w:t>
      </w:r>
    </w:p>
    <w:p w:rsidR="000D1FC1" w:rsidRPr="006C6602" w:rsidRDefault="0013296C" w:rsidP="006516CE">
      <w:pPr>
        <w:spacing w:after="0" w:line="240" w:lineRule="auto"/>
        <w:ind w:left="1843"/>
        <w:rPr>
          <w:lang w:val="id-ID"/>
        </w:rPr>
      </w:pPr>
      <w:r w:rsidRPr="006C6602">
        <w:rPr>
          <w:lang w:val="id-ID"/>
        </w:rPr>
        <w:t xml:space="preserve">Memperbaiki </w:t>
      </w:r>
      <w:r w:rsidR="000D1FC1" w:rsidRPr="006C6602">
        <w:rPr>
          <w:i/>
          <w:lang w:val="id-ID"/>
        </w:rPr>
        <w:t>Manual</w:t>
      </w:r>
      <w:r w:rsidR="000D1FC1" w:rsidRPr="006C6602">
        <w:rPr>
          <w:lang w:val="id-ID"/>
        </w:rPr>
        <w:t xml:space="preserve"> </w:t>
      </w:r>
      <w:r w:rsidR="000D1FC1" w:rsidRPr="006C6602">
        <w:rPr>
          <w:i/>
          <w:lang w:val="id-ID"/>
        </w:rPr>
        <w:t>Job Description</w:t>
      </w:r>
      <w:r w:rsidR="000D1FC1" w:rsidRPr="006C6602">
        <w:rPr>
          <w:lang w:val="id-ID"/>
        </w:rPr>
        <w:t xml:space="preserve"> dan menjamin bahwa arah perubahan tersebut telah dikaji berdasarkan evaluasi yang tervalidasi.</w:t>
      </w:r>
    </w:p>
    <w:p w:rsidR="00740B78" w:rsidRPr="006C6602" w:rsidRDefault="00740B78" w:rsidP="00740B78">
      <w:pPr>
        <w:spacing w:after="0" w:line="240" w:lineRule="auto"/>
        <w:ind w:left="1843"/>
        <w:rPr>
          <w:lang w:val="id-ID"/>
        </w:rPr>
      </w:pPr>
      <w:r w:rsidRPr="006C6602">
        <w:rPr>
          <w:lang w:val="id-ID"/>
        </w:rPr>
        <w:t xml:space="preserve">Pelaksanaan musyawarah </w:t>
      </w:r>
      <w:r w:rsidR="00EC375A" w:rsidRPr="006C6602">
        <w:rPr>
          <w:lang w:val="id-ID"/>
        </w:rPr>
        <w:t xml:space="preserve">pada </w:t>
      </w:r>
      <w:r w:rsidRPr="006C6602">
        <w:rPr>
          <w:lang w:val="id-ID"/>
        </w:rPr>
        <w:t xml:space="preserve">berbagai tingkat dan fungsi harus menjamin bahwa ada dokumentasinya </w:t>
      </w:r>
      <w:r w:rsidR="00EC375A" w:rsidRPr="006C6602">
        <w:rPr>
          <w:lang w:val="id-ID"/>
        </w:rPr>
        <w:t>serta</w:t>
      </w:r>
      <w:r w:rsidRPr="006C6602">
        <w:rPr>
          <w:lang w:val="id-ID"/>
        </w:rPr>
        <w:t xml:space="preserve"> keputusannya </w:t>
      </w:r>
      <w:r w:rsidR="00EC375A" w:rsidRPr="006C6602">
        <w:rPr>
          <w:lang w:val="id-ID"/>
        </w:rPr>
        <w:t xml:space="preserve">berdasarkan kebersamaan, bukan kekuasaan, dan </w:t>
      </w:r>
      <w:r w:rsidRPr="006C6602">
        <w:rPr>
          <w:lang w:val="id-ID"/>
        </w:rPr>
        <w:t>wajib ditindakla</w:t>
      </w:r>
      <w:r w:rsidR="00D045A7" w:rsidRPr="006C6602">
        <w:rPr>
          <w:lang w:val="id-ID"/>
        </w:rPr>
        <w:t>n</w:t>
      </w:r>
      <w:r w:rsidRPr="006C6602">
        <w:rPr>
          <w:lang w:val="id-ID"/>
        </w:rPr>
        <w:t>juti.</w:t>
      </w:r>
    </w:p>
    <w:p w:rsidR="00FA066D" w:rsidRPr="006C6602" w:rsidRDefault="006516CE" w:rsidP="006516CE">
      <w:pPr>
        <w:spacing w:after="0" w:line="240" w:lineRule="auto"/>
        <w:ind w:left="1843"/>
      </w:pPr>
      <w:r w:rsidRPr="006C6602">
        <w:rPr>
          <w:lang w:val="id-ID"/>
        </w:rPr>
        <w:t xml:space="preserve">Mengembangkan sistem </w:t>
      </w:r>
      <w:r w:rsidR="0013296C" w:rsidRPr="006C6602">
        <w:rPr>
          <w:lang w:val="id-ID"/>
        </w:rPr>
        <w:t>penugasan operator mesin dan peralatan produksi</w:t>
      </w:r>
      <w:r w:rsidRPr="006C6602">
        <w:rPr>
          <w:lang w:val="id-ID"/>
        </w:rPr>
        <w:t xml:space="preserve">. </w:t>
      </w:r>
    </w:p>
    <w:p w:rsidR="00843716" w:rsidRPr="006C6602" w:rsidRDefault="00FA066D" w:rsidP="0013296C">
      <w:pPr>
        <w:spacing w:after="0" w:line="240" w:lineRule="auto"/>
        <w:ind w:left="1843"/>
      </w:pPr>
      <w:r w:rsidRPr="006C6602">
        <w:t>M</w:t>
      </w:r>
      <w:r w:rsidR="00CF6F74" w:rsidRPr="006C6602">
        <w:rPr>
          <w:lang w:val="id-ID"/>
        </w:rPr>
        <w:t xml:space="preserve">enselaraskan sistem administrasi </w:t>
      </w:r>
      <w:r w:rsidR="00740B78" w:rsidRPr="006C6602">
        <w:rPr>
          <w:lang w:val="id-ID"/>
        </w:rPr>
        <w:t xml:space="preserve">dan </w:t>
      </w:r>
      <w:r w:rsidR="00CF6F74" w:rsidRPr="006C6602">
        <w:rPr>
          <w:lang w:val="id-ID"/>
        </w:rPr>
        <w:t xml:space="preserve">pelaporan data </w:t>
      </w:r>
      <w:r w:rsidR="0013296C" w:rsidRPr="006C6602">
        <w:rPr>
          <w:lang w:val="id-ID"/>
        </w:rPr>
        <w:t>proses produksi dengan bagian marketing</w:t>
      </w:r>
      <w:r w:rsidR="00CF6F74" w:rsidRPr="006C6602">
        <w:rPr>
          <w:lang w:val="id-ID"/>
        </w:rPr>
        <w:t xml:space="preserve">, </w:t>
      </w:r>
      <w:r w:rsidR="0013296C" w:rsidRPr="006C6602">
        <w:rPr>
          <w:lang w:val="id-ID"/>
        </w:rPr>
        <w:t xml:space="preserve">serta bagian keuangan </w:t>
      </w:r>
      <w:r w:rsidR="00CF6F74" w:rsidRPr="006C6602">
        <w:rPr>
          <w:lang w:val="id-ID"/>
        </w:rPr>
        <w:t>yang bertujuan men</w:t>
      </w:r>
      <w:r w:rsidR="00740B78" w:rsidRPr="006C6602">
        <w:rPr>
          <w:lang w:val="id-ID"/>
        </w:rPr>
        <w:t xml:space="preserve">ingkatkan akurasi </w:t>
      </w:r>
      <w:r w:rsidR="0013296C" w:rsidRPr="006C6602">
        <w:rPr>
          <w:lang w:val="id-ID"/>
        </w:rPr>
        <w:t xml:space="preserve">pengambilan kebijakan </w:t>
      </w:r>
    </w:p>
    <w:p w:rsidR="00740B78" w:rsidRPr="006C6602" w:rsidRDefault="0013296C" w:rsidP="00E23CEB">
      <w:pPr>
        <w:tabs>
          <w:tab w:val="center" w:pos="6212"/>
        </w:tabs>
        <w:spacing w:after="0" w:line="240" w:lineRule="auto"/>
        <w:ind w:left="2194" w:hanging="351"/>
        <w:rPr>
          <w:lang w:val="id-ID"/>
        </w:rPr>
      </w:pPr>
      <w:r w:rsidRPr="006C6602">
        <w:rPr>
          <w:lang w:val="id-ID"/>
        </w:rPr>
        <w:t>Manajemen Makarti.</w:t>
      </w:r>
    </w:p>
    <w:p w:rsidR="0027733B" w:rsidRPr="00DD2675" w:rsidRDefault="0027733B" w:rsidP="00286506">
      <w:pPr>
        <w:pStyle w:val="ListParagraph"/>
        <w:numPr>
          <w:ilvl w:val="0"/>
          <w:numId w:val="21"/>
        </w:numPr>
        <w:ind w:left="1843" w:hanging="283"/>
        <w:rPr>
          <w:b/>
        </w:rPr>
      </w:pPr>
      <w:r w:rsidRPr="005803B6">
        <w:rPr>
          <w:b/>
          <w:lang w:val="id-ID"/>
        </w:rPr>
        <w:t xml:space="preserve">Pengembangan SOP </w:t>
      </w:r>
    </w:p>
    <w:p w:rsidR="00DD2675" w:rsidRDefault="00DD2675" w:rsidP="00DD2675">
      <w:pPr>
        <w:pStyle w:val="ListParagraph"/>
        <w:ind w:left="1843"/>
        <w:rPr>
          <w:lang w:val="id-ID"/>
        </w:rPr>
      </w:pPr>
      <w:r>
        <w:rPr>
          <w:lang w:val="id-ID"/>
        </w:rPr>
        <w:t xml:space="preserve">Seluruh SOP kegiatan operasional </w:t>
      </w:r>
      <w:r w:rsidR="0013296C">
        <w:rPr>
          <w:lang w:val="id-ID"/>
        </w:rPr>
        <w:t xml:space="preserve">produksi </w:t>
      </w:r>
      <w:r w:rsidR="00D045A7">
        <w:rPr>
          <w:lang w:val="id-ID"/>
        </w:rPr>
        <w:t xml:space="preserve"> </w:t>
      </w:r>
      <w:r>
        <w:rPr>
          <w:lang w:val="id-ID"/>
        </w:rPr>
        <w:t>harus disusun secara berkesinambungan dan terintegrasi, untuk menghindari inkonsistensi perlakuan terhadap setiap kegiatan operasional</w:t>
      </w:r>
      <w:r w:rsidR="0013296C">
        <w:rPr>
          <w:lang w:val="id-ID"/>
        </w:rPr>
        <w:t xml:space="preserve"> produksi</w:t>
      </w:r>
      <w:r>
        <w:rPr>
          <w:lang w:val="id-ID"/>
        </w:rPr>
        <w:t xml:space="preserve">. </w:t>
      </w:r>
    </w:p>
    <w:p w:rsidR="00DD2675" w:rsidRPr="00DD2675" w:rsidRDefault="00DD2675" w:rsidP="00DD2675">
      <w:pPr>
        <w:pStyle w:val="ListParagraph"/>
        <w:ind w:left="1843"/>
      </w:pPr>
      <w:r>
        <w:rPr>
          <w:lang w:val="id-ID"/>
        </w:rPr>
        <w:t xml:space="preserve">SOP harus disusun </w:t>
      </w:r>
      <w:r w:rsidR="004D5EFE">
        <w:rPr>
          <w:lang w:val="id-ID"/>
        </w:rPr>
        <w:t>secara berurutan</w:t>
      </w:r>
      <w:r>
        <w:rPr>
          <w:lang w:val="id-ID"/>
        </w:rPr>
        <w:t xml:space="preserve"> </w:t>
      </w:r>
      <w:r w:rsidR="004D5EFE">
        <w:rPr>
          <w:lang w:val="id-ID"/>
        </w:rPr>
        <w:t xml:space="preserve">pada setiap </w:t>
      </w:r>
      <w:r>
        <w:rPr>
          <w:lang w:val="id-ID"/>
        </w:rPr>
        <w:t>proses administras</w:t>
      </w:r>
      <w:r w:rsidR="004D5EFE">
        <w:rPr>
          <w:lang w:val="id-ID"/>
        </w:rPr>
        <w:t>i dan manajemen yang terintegrasi dan mudah untuk dimplementasikan.</w:t>
      </w:r>
      <w:r w:rsidR="00E23CEB">
        <w:rPr>
          <w:lang w:val="id-ID"/>
        </w:rPr>
        <w:t xml:space="preserve"> </w:t>
      </w:r>
    </w:p>
    <w:p w:rsidR="00B43C09" w:rsidRPr="005803B6" w:rsidRDefault="00B43C09" w:rsidP="00E52CBE">
      <w:pPr>
        <w:pStyle w:val="ListParagraph"/>
        <w:numPr>
          <w:ilvl w:val="0"/>
          <w:numId w:val="23"/>
        </w:numPr>
        <w:ind w:left="1985" w:hanging="142"/>
        <w:rPr>
          <w:b/>
        </w:rPr>
      </w:pPr>
      <w:proofErr w:type="gramStart"/>
      <w:r w:rsidRPr="005803B6">
        <w:rPr>
          <w:b/>
        </w:rPr>
        <w:t xml:space="preserve">SOP </w:t>
      </w:r>
      <w:r w:rsidR="0013296C">
        <w:rPr>
          <w:b/>
          <w:lang w:val="id-ID"/>
        </w:rPr>
        <w:t xml:space="preserve"> Perencanaan</w:t>
      </w:r>
      <w:proofErr w:type="gramEnd"/>
      <w:r w:rsidR="0013296C">
        <w:rPr>
          <w:b/>
          <w:lang w:val="id-ID"/>
        </w:rPr>
        <w:t xml:space="preserve"> Pengadaan Bahan Utama, Bahan Penolong dan Bahan </w:t>
      </w:r>
      <w:r w:rsidR="00E23CEB">
        <w:rPr>
          <w:b/>
          <w:lang w:val="id-ID"/>
        </w:rPr>
        <w:t>Kemasan.</w:t>
      </w:r>
    </w:p>
    <w:p w:rsidR="00B43C09" w:rsidRPr="005803B6" w:rsidRDefault="001360A5" w:rsidP="00E23CEB">
      <w:pPr>
        <w:pStyle w:val="ListParagraph"/>
        <w:ind w:left="1985"/>
        <w:rPr>
          <w:b/>
        </w:rPr>
      </w:pPr>
      <w:r>
        <w:rPr>
          <w:lang w:val="id-ID"/>
        </w:rPr>
        <w:t xml:space="preserve">Prosedur </w:t>
      </w:r>
      <w:r w:rsidR="00D045A7">
        <w:rPr>
          <w:lang w:val="id-ID"/>
        </w:rPr>
        <w:t xml:space="preserve">kebijakan </w:t>
      </w:r>
      <w:r>
        <w:rPr>
          <w:lang w:val="id-ID"/>
        </w:rPr>
        <w:t>strategis,</w:t>
      </w:r>
      <w:r w:rsidR="00E23CEB">
        <w:rPr>
          <w:lang w:val="id-ID"/>
        </w:rPr>
        <w:t xml:space="preserve"> taktis dan operasional produksi terkait dengan mempertahankan mutu produk.</w:t>
      </w:r>
    </w:p>
    <w:p w:rsidR="0053727A" w:rsidRPr="005803B6" w:rsidRDefault="0053727A" w:rsidP="005803B6">
      <w:pPr>
        <w:pStyle w:val="ListParagraph"/>
        <w:numPr>
          <w:ilvl w:val="0"/>
          <w:numId w:val="23"/>
        </w:numPr>
        <w:ind w:left="1985" w:hanging="142"/>
        <w:rPr>
          <w:b/>
        </w:rPr>
      </w:pPr>
      <w:r w:rsidRPr="005803B6">
        <w:rPr>
          <w:b/>
        </w:rPr>
        <w:t xml:space="preserve">SOP </w:t>
      </w:r>
      <w:r w:rsidR="00E23CEB">
        <w:rPr>
          <w:b/>
          <w:lang w:val="id-ID"/>
        </w:rPr>
        <w:t>Tahapan Proses Produksi</w:t>
      </w:r>
    </w:p>
    <w:p w:rsidR="005803B6" w:rsidRPr="00E23CEB" w:rsidRDefault="00E052C6" w:rsidP="005803B6">
      <w:pPr>
        <w:pStyle w:val="ListParagraph"/>
        <w:ind w:left="1985"/>
        <w:rPr>
          <w:lang w:val="id-ID"/>
        </w:rPr>
      </w:pPr>
      <w:r>
        <w:rPr>
          <w:lang w:val="id-ID"/>
        </w:rPr>
        <w:t xml:space="preserve">Prosedur </w:t>
      </w:r>
      <w:r w:rsidR="00D045A7">
        <w:rPr>
          <w:lang w:val="id-ID"/>
        </w:rPr>
        <w:t xml:space="preserve">kebijakan </w:t>
      </w:r>
      <w:r>
        <w:rPr>
          <w:lang w:val="id-ID"/>
        </w:rPr>
        <w:t>strategis, taktis dan operasional tentang</w:t>
      </w:r>
      <w:r>
        <w:t xml:space="preserve"> </w:t>
      </w:r>
      <w:r w:rsidR="00E23CEB">
        <w:rPr>
          <w:lang w:val="id-ID"/>
        </w:rPr>
        <w:t>pengolahan bahan baku sampai menjadi produk siap jual.</w:t>
      </w:r>
    </w:p>
    <w:p w:rsidR="0053727A" w:rsidRPr="005803B6" w:rsidRDefault="0053727A" w:rsidP="005803B6">
      <w:pPr>
        <w:pStyle w:val="ListParagraph"/>
        <w:numPr>
          <w:ilvl w:val="0"/>
          <w:numId w:val="23"/>
        </w:numPr>
        <w:ind w:left="1985" w:hanging="142"/>
        <w:rPr>
          <w:b/>
        </w:rPr>
      </w:pPr>
      <w:r w:rsidRPr="005803B6">
        <w:rPr>
          <w:b/>
        </w:rPr>
        <w:t xml:space="preserve">SOP </w:t>
      </w:r>
      <w:r w:rsidR="00E23CEB">
        <w:rPr>
          <w:b/>
          <w:lang w:val="id-ID"/>
        </w:rPr>
        <w:t>Kendali Mutu Produk.</w:t>
      </w:r>
    </w:p>
    <w:p w:rsidR="0077592D" w:rsidRDefault="0077592D" w:rsidP="005803B6">
      <w:pPr>
        <w:pStyle w:val="ListParagraph"/>
        <w:ind w:left="1985"/>
      </w:pPr>
      <w:r>
        <w:rPr>
          <w:lang w:val="id-ID"/>
        </w:rPr>
        <w:t xml:space="preserve">Prosedur </w:t>
      </w:r>
      <w:r w:rsidR="00D045A7">
        <w:rPr>
          <w:lang w:val="id-ID"/>
        </w:rPr>
        <w:t xml:space="preserve">kebijakan </w:t>
      </w:r>
      <w:r>
        <w:rPr>
          <w:lang w:val="id-ID"/>
        </w:rPr>
        <w:t xml:space="preserve">strategis, taktis dan operasional tentang </w:t>
      </w:r>
      <w:r w:rsidR="00B40660">
        <w:rPr>
          <w:lang w:val="id-ID"/>
        </w:rPr>
        <w:t xml:space="preserve"> </w:t>
      </w:r>
      <w:r w:rsidR="00E23CEB">
        <w:rPr>
          <w:lang w:val="id-ID"/>
        </w:rPr>
        <w:t>monitoring, evaluasi dan standarisasi produk dalam rangka penjaminan mutu.</w:t>
      </w:r>
    </w:p>
    <w:p w:rsidR="0053727A" w:rsidRPr="005803B6" w:rsidRDefault="0053727A" w:rsidP="005803B6">
      <w:pPr>
        <w:pStyle w:val="ListParagraph"/>
        <w:numPr>
          <w:ilvl w:val="0"/>
          <w:numId w:val="23"/>
        </w:numPr>
        <w:ind w:left="1985" w:hanging="142"/>
        <w:rPr>
          <w:b/>
        </w:rPr>
      </w:pPr>
      <w:r w:rsidRPr="005803B6">
        <w:rPr>
          <w:b/>
        </w:rPr>
        <w:t xml:space="preserve">SOP </w:t>
      </w:r>
      <w:r w:rsidR="00E23CEB">
        <w:rPr>
          <w:b/>
          <w:lang w:val="id-ID"/>
        </w:rPr>
        <w:t>Keselamatan Kerja.</w:t>
      </w:r>
    </w:p>
    <w:p w:rsidR="00E23CEB" w:rsidRDefault="00BE2C8F" w:rsidP="00E23CEB">
      <w:pPr>
        <w:pStyle w:val="ListParagraph"/>
        <w:ind w:left="1985"/>
        <w:rPr>
          <w:lang w:val="id-ID"/>
        </w:rPr>
      </w:pPr>
      <w:r>
        <w:rPr>
          <w:lang w:val="id-ID"/>
        </w:rPr>
        <w:t xml:space="preserve">Prosedur </w:t>
      </w:r>
      <w:r w:rsidR="00D045A7">
        <w:rPr>
          <w:lang w:val="id-ID"/>
        </w:rPr>
        <w:t xml:space="preserve">kebijakan </w:t>
      </w:r>
      <w:r>
        <w:rPr>
          <w:lang w:val="id-ID"/>
        </w:rPr>
        <w:t xml:space="preserve">strategis, taktis dan operasional tentang </w:t>
      </w:r>
      <w:r w:rsidR="00EC5029">
        <w:rPr>
          <w:lang w:val="id-ID"/>
        </w:rPr>
        <w:t>keselamatan kerja dan kelestarian lingkungan.</w:t>
      </w:r>
    </w:p>
    <w:p w:rsidR="0053727A" w:rsidRPr="00C42E8E" w:rsidRDefault="0053727A" w:rsidP="006C6602">
      <w:pPr>
        <w:pStyle w:val="ListParagraph"/>
        <w:numPr>
          <w:ilvl w:val="0"/>
          <w:numId w:val="23"/>
        </w:numPr>
        <w:ind w:left="1985" w:hanging="142"/>
        <w:rPr>
          <w:b/>
        </w:rPr>
      </w:pPr>
      <w:r w:rsidRPr="00C42E8E">
        <w:rPr>
          <w:b/>
        </w:rPr>
        <w:t xml:space="preserve">SOP </w:t>
      </w:r>
      <w:proofErr w:type="spellStart"/>
      <w:r w:rsidR="00C42E8E" w:rsidRPr="006C6602">
        <w:rPr>
          <w:b/>
        </w:rPr>
        <w:t>Kerjasama</w:t>
      </w:r>
      <w:proofErr w:type="spellEnd"/>
      <w:r w:rsidR="00C42E8E">
        <w:rPr>
          <w:b/>
          <w:lang w:val="id-ID"/>
        </w:rPr>
        <w:t xml:space="preserve"> </w:t>
      </w:r>
      <w:r w:rsidR="00EC5029">
        <w:rPr>
          <w:b/>
          <w:lang w:val="id-ID"/>
        </w:rPr>
        <w:t>dengan  Vendor formulator dan premix</w:t>
      </w:r>
    </w:p>
    <w:p w:rsidR="006C6EE5" w:rsidRDefault="006C6EE5" w:rsidP="006C6EE5">
      <w:pPr>
        <w:pStyle w:val="ListParagraph"/>
        <w:ind w:left="1985"/>
        <w:rPr>
          <w:lang w:val="id-ID"/>
        </w:rPr>
      </w:pPr>
      <w:r>
        <w:rPr>
          <w:lang w:val="id-ID"/>
        </w:rPr>
        <w:t>Prosedur kebijakan strategis, taktis dan operasional tentang MoU jangka panjang  keberlanjutan pasokan Formulator dan Premix serta jaminan mutunya.</w:t>
      </w:r>
    </w:p>
    <w:p w:rsidR="000E5F35" w:rsidRPr="006C6602" w:rsidRDefault="000E5F35" w:rsidP="000E5F35">
      <w:pPr>
        <w:pStyle w:val="ListParagraph"/>
        <w:ind w:left="2160"/>
        <w:rPr>
          <w:b/>
          <w:i/>
          <w:color w:val="FF0000"/>
        </w:rPr>
      </w:pPr>
    </w:p>
    <w:p w:rsidR="00784F9B" w:rsidRPr="006C6EE5" w:rsidRDefault="00A04A39" w:rsidP="00592DBF">
      <w:pPr>
        <w:pStyle w:val="ListParagraph"/>
        <w:numPr>
          <w:ilvl w:val="2"/>
          <w:numId w:val="12"/>
        </w:numPr>
        <w:ind w:left="1560" w:hanging="709"/>
        <w:rPr>
          <w:b/>
        </w:rPr>
      </w:pPr>
      <w:r w:rsidRPr="006C6EE5">
        <w:rPr>
          <w:b/>
          <w:lang w:val="id-ID"/>
        </w:rPr>
        <w:t>Peningkatan Kapasitas dan Kompetensi SDM</w:t>
      </w:r>
    </w:p>
    <w:p w:rsidR="005F3CC6" w:rsidRPr="0068417F" w:rsidRDefault="006C6EE5" w:rsidP="00592DBF">
      <w:pPr>
        <w:pStyle w:val="ListParagraph"/>
        <w:ind w:left="1560"/>
      </w:pPr>
      <w:r w:rsidRPr="0068417F">
        <w:rPr>
          <w:lang w:val="id-ID"/>
        </w:rPr>
        <w:t>Bagian Produksi</w:t>
      </w:r>
      <w:r w:rsidR="000F0AAE" w:rsidRPr="0068417F">
        <w:t xml:space="preserve"> </w:t>
      </w:r>
      <w:proofErr w:type="spellStart"/>
      <w:r w:rsidR="000F0AAE" w:rsidRPr="0068417F">
        <w:t>merencanakan</w:t>
      </w:r>
      <w:proofErr w:type="spellEnd"/>
      <w:r w:rsidR="000F0AAE" w:rsidRPr="0068417F">
        <w:t xml:space="preserve"> </w:t>
      </w:r>
      <w:proofErr w:type="spellStart"/>
      <w:r w:rsidR="000F0AAE" w:rsidRPr="0068417F">
        <w:t>beberapa</w:t>
      </w:r>
      <w:proofErr w:type="spellEnd"/>
      <w:r w:rsidR="000F0AAE" w:rsidRPr="0068417F">
        <w:t xml:space="preserve"> </w:t>
      </w:r>
      <w:proofErr w:type="spellStart"/>
      <w:r w:rsidR="000F0AAE" w:rsidRPr="0068417F">
        <w:t>kegiatan</w:t>
      </w:r>
      <w:proofErr w:type="spellEnd"/>
      <w:r w:rsidR="000F0AAE" w:rsidRPr="0068417F">
        <w:t xml:space="preserve"> yang </w:t>
      </w:r>
      <w:proofErr w:type="spellStart"/>
      <w:r w:rsidR="000F0AAE" w:rsidRPr="0068417F">
        <w:t>bertujuan</w:t>
      </w:r>
      <w:proofErr w:type="spellEnd"/>
      <w:r w:rsidR="000F0AAE" w:rsidRPr="0068417F">
        <w:t xml:space="preserve"> </w:t>
      </w:r>
      <w:proofErr w:type="spellStart"/>
      <w:r w:rsidR="000F0AAE" w:rsidRPr="0068417F">
        <w:t>meningkatkan</w:t>
      </w:r>
      <w:proofErr w:type="spellEnd"/>
      <w:r w:rsidR="000F0AAE" w:rsidRPr="0068417F">
        <w:t xml:space="preserve"> </w:t>
      </w:r>
      <w:proofErr w:type="spellStart"/>
      <w:r w:rsidR="000F0AAE" w:rsidRPr="0068417F">
        <w:t>kapasitas</w:t>
      </w:r>
      <w:proofErr w:type="spellEnd"/>
      <w:r w:rsidR="000F0AAE" w:rsidRPr="0068417F">
        <w:t xml:space="preserve"> </w:t>
      </w:r>
      <w:proofErr w:type="spellStart"/>
      <w:r w:rsidR="000F0AAE" w:rsidRPr="0068417F">
        <w:t>dan</w:t>
      </w:r>
      <w:proofErr w:type="spellEnd"/>
      <w:r w:rsidR="000F0AAE" w:rsidRPr="0068417F">
        <w:t xml:space="preserve"> </w:t>
      </w:r>
      <w:proofErr w:type="spellStart"/>
      <w:r w:rsidR="000F0AAE" w:rsidRPr="0068417F">
        <w:t>kompentensi</w:t>
      </w:r>
      <w:proofErr w:type="spellEnd"/>
      <w:r w:rsidR="000F0AAE" w:rsidRPr="0068417F">
        <w:t xml:space="preserve"> SDM </w:t>
      </w:r>
      <w:r w:rsidRPr="0068417F">
        <w:rPr>
          <w:lang w:val="id-ID"/>
        </w:rPr>
        <w:t xml:space="preserve">yang </w:t>
      </w:r>
      <w:r w:rsidR="00592DBF" w:rsidRPr="0068417F">
        <w:rPr>
          <w:lang w:val="id-ID"/>
        </w:rPr>
        <w:t>terdiri dari kegiatan berikut ini :</w:t>
      </w:r>
    </w:p>
    <w:p w:rsidR="005F3CC6" w:rsidRPr="0068417F" w:rsidRDefault="000F0AAE" w:rsidP="006C6EE5">
      <w:pPr>
        <w:pStyle w:val="ListParagraph"/>
        <w:numPr>
          <w:ilvl w:val="0"/>
          <w:numId w:val="19"/>
        </w:numPr>
        <w:ind w:left="1985"/>
      </w:pPr>
      <w:proofErr w:type="spellStart"/>
      <w:r w:rsidRPr="0068417F">
        <w:t>Melaksanakan</w:t>
      </w:r>
      <w:proofErr w:type="spellEnd"/>
      <w:r w:rsidRPr="0068417F">
        <w:t xml:space="preserve"> </w:t>
      </w:r>
      <w:r w:rsidR="006C6EE5" w:rsidRPr="0068417F">
        <w:rPr>
          <w:lang w:val="id-ID"/>
        </w:rPr>
        <w:t xml:space="preserve">pelatihan </w:t>
      </w:r>
      <w:r w:rsidR="0068417F" w:rsidRPr="0068417F">
        <w:rPr>
          <w:lang w:val="id-ID"/>
        </w:rPr>
        <w:t>terjadwal untuk seluruh crew produksi terkait dengan Product Knowledge</w:t>
      </w:r>
      <w:r w:rsidR="005F3CC6" w:rsidRPr="0068417F">
        <w:t>.</w:t>
      </w:r>
    </w:p>
    <w:p w:rsidR="0068417F" w:rsidRPr="0068417F" w:rsidRDefault="005F3CC6" w:rsidP="007B340C">
      <w:pPr>
        <w:pStyle w:val="ListParagraph"/>
        <w:numPr>
          <w:ilvl w:val="0"/>
          <w:numId w:val="19"/>
        </w:numPr>
        <w:ind w:left="1985"/>
      </w:pPr>
      <w:proofErr w:type="spellStart"/>
      <w:r w:rsidRPr="0068417F">
        <w:t>Merencanakan</w:t>
      </w:r>
      <w:proofErr w:type="spellEnd"/>
      <w:r w:rsidRPr="0068417F">
        <w:t xml:space="preserve"> </w:t>
      </w:r>
      <w:proofErr w:type="spellStart"/>
      <w:r w:rsidRPr="0068417F">
        <w:t>dan</w:t>
      </w:r>
      <w:proofErr w:type="spellEnd"/>
      <w:r w:rsidRPr="0068417F">
        <w:t xml:space="preserve"> </w:t>
      </w:r>
      <w:proofErr w:type="spellStart"/>
      <w:r w:rsidRPr="0068417F">
        <w:t>melaksanakan</w:t>
      </w:r>
      <w:proofErr w:type="spellEnd"/>
      <w:r w:rsidRPr="0068417F">
        <w:t xml:space="preserve"> </w:t>
      </w:r>
      <w:proofErr w:type="spellStart"/>
      <w:r w:rsidRPr="0068417F">
        <w:t>pelatihan</w:t>
      </w:r>
      <w:proofErr w:type="spellEnd"/>
      <w:r w:rsidRPr="0068417F">
        <w:t xml:space="preserve"> </w:t>
      </w:r>
      <w:proofErr w:type="spellStart"/>
      <w:r w:rsidRPr="0068417F">
        <w:t>lanjut</w:t>
      </w:r>
      <w:proofErr w:type="spellEnd"/>
      <w:r w:rsidR="003410A5" w:rsidRPr="0068417F">
        <w:t xml:space="preserve"> </w:t>
      </w:r>
      <w:proofErr w:type="spellStart"/>
      <w:r w:rsidR="003410A5" w:rsidRPr="0068417F">
        <w:t>dengan</w:t>
      </w:r>
      <w:proofErr w:type="spellEnd"/>
      <w:r w:rsidR="003410A5" w:rsidRPr="0068417F">
        <w:t xml:space="preserve"> </w:t>
      </w:r>
      <w:proofErr w:type="spellStart"/>
      <w:r w:rsidR="003410A5" w:rsidRPr="0068417F">
        <w:t>mengundang</w:t>
      </w:r>
      <w:proofErr w:type="spellEnd"/>
      <w:r w:rsidR="003410A5" w:rsidRPr="0068417F">
        <w:t xml:space="preserve"> </w:t>
      </w:r>
      <w:proofErr w:type="spellStart"/>
      <w:r w:rsidR="003410A5" w:rsidRPr="0068417F">
        <w:t>praktisi</w:t>
      </w:r>
      <w:proofErr w:type="spellEnd"/>
      <w:r w:rsidR="003410A5" w:rsidRPr="0068417F">
        <w:t xml:space="preserve"> </w:t>
      </w:r>
      <w:proofErr w:type="spellStart"/>
      <w:r w:rsidR="003410A5" w:rsidRPr="0068417F">
        <w:t>dan</w:t>
      </w:r>
      <w:proofErr w:type="spellEnd"/>
      <w:r w:rsidR="003410A5" w:rsidRPr="0068417F">
        <w:t xml:space="preserve"> </w:t>
      </w:r>
      <w:proofErr w:type="spellStart"/>
      <w:r w:rsidR="003410A5" w:rsidRPr="0068417F">
        <w:t>akademisi</w:t>
      </w:r>
      <w:proofErr w:type="spellEnd"/>
      <w:r w:rsidR="003410A5" w:rsidRPr="0068417F">
        <w:t xml:space="preserve"> </w:t>
      </w:r>
      <w:proofErr w:type="spellStart"/>
      <w:r w:rsidR="003410A5" w:rsidRPr="0068417F">
        <w:t>untuk</w:t>
      </w:r>
      <w:proofErr w:type="spellEnd"/>
      <w:r w:rsidR="003410A5" w:rsidRPr="0068417F">
        <w:t xml:space="preserve"> </w:t>
      </w:r>
      <w:proofErr w:type="spellStart"/>
      <w:r w:rsidR="003410A5" w:rsidRPr="0068417F">
        <w:t>memberikan</w:t>
      </w:r>
      <w:proofErr w:type="spellEnd"/>
      <w:r w:rsidR="003410A5" w:rsidRPr="0068417F">
        <w:t xml:space="preserve"> </w:t>
      </w:r>
      <w:proofErr w:type="spellStart"/>
      <w:r w:rsidR="003410A5" w:rsidRPr="0068417F">
        <w:t>wawasan</w:t>
      </w:r>
      <w:proofErr w:type="spellEnd"/>
      <w:r w:rsidR="003410A5" w:rsidRPr="0068417F">
        <w:t xml:space="preserve"> </w:t>
      </w:r>
      <w:proofErr w:type="spellStart"/>
      <w:r w:rsidR="003410A5" w:rsidRPr="0068417F">
        <w:t>dan</w:t>
      </w:r>
      <w:proofErr w:type="spellEnd"/>
      <w:r w:rsidR="003410A5" w:rsidRPr="0068417F">
        <w:t xml:space="preserve"> </w:t>
      </w:r>
      <w:proofErr w:type="spellStart"/>
      <w:r w:rsidR="003410A5" w:rsidRPr="0068417F">
        <w:t>praktikum</w:t>
      </w:r>
      <w:proofErr w:type="spellEnd"/>
      <w:r w:rsidR="003410A5" w:rsidRPr="0068417F">
        <w:t xml:space="preserve"> </w:t>
      </w:r>
      <w:proofErr w:type="spellStart"/>
      <w:r w:rsidR="003410A5" w:rsidRPr="0068417F">
        <w:t>lapangan</w:t>
      </w:r>
      <w:proofErr w:type="spellEnd"/>
      <w:r w:rsidR="003410A5" w:rsidRPr="0068417F">
        <w:t xml:space="preserve"> </w:t>
      </w:r>
      <w:proofErr w:type="spellStart"/>
      <w:r w:rsidR="003410A5" w:rsidRPr="0068417F">
        <w:t>mengenai</w:t>
      </w:r>
      <w:proofErr w:type="spellEnd"/>
      <w:r w:rsidR="003410A5" w:rsidRPr="0068417F">
        <w:t xml:space="preserve"> </w:t>
      </w:r>
      <w:r w:rsidR="0068417F" w:rsidRPr="0068417F">
        <w:rPr>
          <w:lang w:val="id-ID"/>
        </w:rPr>
        <w:t>Keselamatan Kerja</w:t>
      </w:r>
      <w:r w:rsidR="0068417F">
        <w:rPr>
          <w:lang w:val="id-ID"/>
        </w:rPr>
        <w:t xml:space="preserve"> dan Pelestarian Lingkungan</w:t>
      </w:r>
      <w:r w:rsidR="0068417F" w:rsidRPr="0068417F">
        <w:rPr>
          <w:lang w:val="id-ID"/>
        </w:rPr>
        <w:t>.</w:t>
      </w:r>
    </w:p>
    <w:p w:rsidR="003410A5" w:rsidRPr="00343E8E" w:rsidRDefault="003410A5" w:rsidP="0068417F">
      <w:pPr>
        <w:pStyle w:val="ListParagraph"/>
        <w:numPr>
          <w:ilvl w:val="0"/>
          <w:numId w:val="19"/>
        </w:numPr>
        <w:ind w:left="1985"/>
      </w:pPr>
      <w:proofErr w:type="spellStart"/>
      <w:r w:rsidRPr="0068417F">
        <w:t>Merencanakan</w:t>
      </w:r>
      <w:proofErr w:type="spellEnd"/>
      <w:r w:rsidRPr="0068417F">
        <w:t xml:space="preserve"> </w:t>
      </w:r>
      <w:proofErr w:type="spellStart"/>
      <w:r w:rsidRPr="0068417F">
        <w:t>dan</w:t>
      </w:r>
      <w:proofErr w:type="spellEnd"/>
      <w:r w:rsidRPr="0068417F">
        <w:t xml:space="preserve"> </w:t>
      </w:r>
      <w:proofErr w:type="spellStart"/>
      <w:r w:rsidRPr="0068417F">
        <w:t>melaksanakan</w:t>
      </w:r>
      <w:proofErr w:type="spellEnd"/>
      <w:r w:rsidRPr="0068417F">
        <w:t xml:space="preserve"> </w:t>
      </w:r>
      <w:proofErr w:type="spellStart"/>
      <w:r w:rsidRPr="0068417F">
        <w:t>koordinasi</w:t>
      </w:r>
      <w:proofErr w:type="spellEnd"/>
      <w:r w:rsidRPr="0068417F">
        <w:t xml:space="preserve"> </w:t>
      </w:r>
      <w:proofErr w:type="spellStart"/>
      <w:r w:rsidRPr="0068417F">
        <w:t>dengan</w:t>
      </w:r>
      <w:proofErr w:type="spellEnd"/>
      <w:r w:rsidRPr="0068417F">
        <w:t xml:space="preserve"> </w:t>
      </w:r>
      <w:proofErr w:type="spellStart"/>
      <w:r w:rsidRPr="0068417F">
        <w:t>bagian</w:t>
      </w:r>
      <w:proofErr w:type="spellEnd"/>
      <w:r w:rsidRPr="0068417F">
        <w:t xml:space="preserve"> </w:t>
      </w:r>
      <w:r w:rsidR="0068417F">
        <w:rPr>
          <w:lang w:val="id-ID"/>
        </w:rPr>
        <w:t xml:space="preserve">Marketing dan Keuangan </w:t>
      </w:r>
      <w:proofErr w:type="spellStart"/>
      <w:r w:rsidRPr="0068417F">
        <w:t>terkait</w:t>
      </w:r>
      <w:proofErr w:type="spellEnd"/>
      <w:r w:rsidRPr="0068417F">
        <w:t xml:space="preserve"> </w:t>
      </w:r>
      <w:proofErr w:type="spellStart"/>
      <w:r w:rsidRPr="0068417F">
        <w:t>dengan</w:t>
      </w:r>
      <w:proofErr w:type="spellEnd"/>
      <w:r w:rsidRPr="0068417F">
        <w:t xml:space="preserve"> </w:t>
      </w:r>
      <w:r w:rsidR="0068417F">
        <w:rPr>
          <w:lang w:val="id-ID"/>
        </w:rPr>
        <w:t xml:space="preserve">order bahan dan </w:t>
      </w:r>
      <w:r w:rsidRPr="0068417F">
        <w:t xml:space="preserve">proses </w:t>
      </w:r>
      <w:proofErr w:type="spellStart"/>
      <w:proofErr w:type="gramStart"/>
      <w:r w:rsidRPr="0068417F">
        <w:t>produksi</w:t>
      </w:r>
      <w:proofErr w:type="spellEnd"/>
      <w:r w:rsidRPr="0068417F">
        <w:t xml:space="preserve"> </w:t>
      </w:r>
      <w:r w:rsidR="0068417F">
        <w:rPr>
          <w:lang w:val="id-ID"/>
        </w:rPr>
        <w:t xml:space="preserve"> serta</w:t>
      </w:r>
      <w:proofErr w:type="gramEnd"/>
      <w:r w:rsidR="0068417F">
        <w:rPr>
          <w:lang w:val="id-ID"/>
        </w:rPr>
        <w:t xml:space="preserve"> estimasi RAB.</w:t>
      </w:r>
    </w:p>
    <w:p w:rsidR="00343E8E" w:rsidRPr="0068417F" w:rsidRDefault="00343E8E" w:rsidP="00343E8E">
      <w:pPr>
        <w:pStyle w:val="ListParagraph"/>
        <w:ind w:left="1985"/>
      </w:pPr>
    </w:p>
    <w:p w:rsidR="00A04A39" w:rsidRPr="00343E8E" w:rsidRDefault="00A04A39" w:rsidP="00343E8E">
      <w:pPr>
        <w:pStyle w:val="ListParagraph"/>
        <w:numPr>
          <w:ilvl w:val="2"/>
          <w:numId w:val="12"/>
        </w:numPr>
        <w:ind w:left="1560" w:hanging="709"/>
        <w:rPr>
          <w:b/>
        </w:rPr>
      </w:pPr>
      <w:r w:rsidRPr="00343E8E">
        <w:rPr>
          <w:b/>
          <w:lang w:val="id-ID"/>
        </w:rPr>
        <w:lastRenderedPageBreak/>
        <w:t xml:space="preserve">Peningkatan </w:t>
      </w:r>
      <w:r w:rsidR="00343E8E" w:rsidRPr="00343E8E">
        <w:rPr>
          <w:b/>
          <w:lang w:val="id-ID"/>
        </w:rPr>
        <w:t>Mutu Produk</w:t>
      </w:r>
      <w:r w:rsidRPr="00343E8E">
        <w:rPr>
          <w:b/>
          <w:lang w:val="id-ID"/>
        </w:rPr>
        <w:t xml:space="preserve">  </w:t>
      </w:r>
    </w:p>
    <w:p w:rsidR="000B461B" w:rsidRPr="00343E8E" w:rsidRDefault="000B461B" w:rsidP="00592DBF">
      <w:pPr>
        <w:pStyle w:val="ListParagraph"/>
        <w:numPr>
          <w:ilvl w:val="3"/>
          <w:numId w:val="3"/>
        </w:numPr>
        <w:ind w:left="1843" w:hanging="283"/>
        <w:rPr>
          <w:b/>
        </w:rPr>
      </w:pPr>
      <w:r w:rsidRPr="00343E8E">
        <w:rPr>
          <w:b/>
          <w:lang w:val="id-ID"/>
        </w:rPr>
        <w:t>Revisi Standar Mutu Produk</w:t>
      </w:r>
    </w:p>
    <w:p w:rsidR="00343E8E" w:rsidRDefault="00343E8E" w:rsidP="00343E8E">
      <w:pPr>
        <w:pStyle w:val="ListParagraph"/>
        <w:spacing w:after="0" w:line="240" w:lineRule="auto"/>
        <w:ind w:left="1843"/>
        <w:contextualSpacing w:val="0"/>
      </w:pPr>
      <w:r w:rsidRPr="00343E8E">
        <w:rPr>
          <w:lang w:val="id-ID"/>
        </w:rPr>
        <w:t>M</w:t>
      </w:r>
      <w:r w:rsidR="00CF4BB3" w:rsidRPr="00343E8E">
        <w:rPr>
          <w:lang w:val="id-ID"/>
        </w:rPr>
        <w:t>e</w:t>
      </w:r>
      <w:proofErr w:type="spellStart"/>
      <w:r w:rsidR="00933DC1" w:rsidRPr="00343E8E">
        <w:t>lakukan</w:t>
      </w:r>
      <w:proofErr w:type="spellEnd"/>
      <w:r w:rsidR="00933DC1" w:rsidRPr="00343E8E">
        <w:t xml:space="preserve"> </w:t>
      </w:r>
      <w:r w:rsidR="00933DC1" w:rsidRPr="00343E8E">
        <w:rPr>
          <w:i/>
        </w:rPr>
        <w:t>upgrade</w:t>
      </w:r>
      <w:r w:rsidRPr="00343E8E">
        <w:t xml:space="preserve"> </w:t>
      </w:r>
      <w:proofErr w:type="spellStart"/>
      <w:r w:rsidRPr="00343E8E">
        <w:t>dan</w:t>
      </w:r>
      <w:proofErr w:type="spellEnd"/>
      <w:r w:rsidRPr="00343E8E">
        <w:t xml:space="preserve"> </w:t>
      </w:r>
      <w:proofErr w:type="spellStart"/>
      <w:r w:rsidRPr="00343E8E">
        <w:t>standarisasi</w:t>
      </w:r>
      <w:proofErr w:type="spellEnd"/>
      <w:r w:rsidRPr="00343E8E">
        <w:t xml:space="preserve"> </w:t>
      </w:r>
      <w:proofErr w:type="spellStart"/>
      <w:r w:rsidRPr="00343E8E">
        <w:t>mesin</w:t>
      </w:r>
      <w:proofErr w:type="spellEnd"/>
      <w:r w:rsidRPr="00343E8E">
        <w:rPr>
          <w:lang w:val="id-ID"/>
        </w:rPr>
        <w:t xml:space="preserve">/alat </w:t>
      </w:r>
      <w:proofErr w:type="spellStart"/>
      <w:r w:rsidR="00933DC1" w:rsidRPr="00343E8E">
        <w:t>produksi</w:t>
      </w:r>
      <w:proofErr w:type="spellEnd"/>
      <w:r w:rsidR="00933DC1" w:rsidRPr="00343E8E">
        <w:t xml:space="preserve"> </w:t>
      </w:r>
      <w:proofErr w:type="spellStart"/>
      <w:r w:rsidR="00933DC1" w:rsidRPr="00343E8E">
        <w:t>guna</w:t>
      </w:r>
      <w:proofErr w:type="spellEnd"/>
      <w:r w:rsidR="00933DC1" w:rsidRPr="00343E8E">
        <w:t xml:space="preserve">  </w:t>
      </w:r>
      <w:proofErr w:type="spellStart"/>
      <w:r w:rsidR="00933DC1" w:rsidRPr="00343E8E">
        <w:t>menunjang</w:t>
      </w:r>
      <w:proofErr w:type="spellEnd"/>
      <w:r w:rsidR="00933DC1" w:rsidRPr="00343E8E">
        <w:t xml:space="preserve"> </w:t>
      </w:r>
      <w:proofErr w:type="spellStart"/>
      <w:r w:rsidR="00933DC1" w:rsidRPr="00343E8E">
        <w:t>peningkatan</w:t>
      </w:r>
      <w:proofErr w:type="spellEnd"/>
      <w:r w:rsidR="00933DC1" w:rsidRPr="00343E8E">
        <w:t xml:space="preserve"> </w:t>
      </w:r>
      <w:proofErr w:type="spellStart"/>
      <w:r w:rsidR="00933DC1" w:rsidRPr="00343E8E">
        <w:t>mutu</w:t>
      </w:r>
      <w:proofErr w:type="spellEnd"/>
      <w:r w:rsidR="00933DC1" w:rsidRPr="00343E8E">
        <w:t xml:space="preserve"> </w:t>
      </w:r>
      <w:proofErr w:type="spellStart"/>
      <w:r w:rsidR="008F273C" w:rsidRPr="00343E8E">
        <w:t>dan</w:t>
      </w:r>
      <w:proofErr w:type="spellEnd"/>
      <w:r w:rsidR="008F273C" w:rsidRPr="00343E8E">
        <w:t xml:space="preserve"> </w:t>
      </w:r>
      <w:proofErr w:type="spellStart"/>
      <w:r w:rsidR="008F273C" w:rsidRPr="00343E8E">
        <w:t>kualitas</w:t>
      </w:r>
      <w:proofErr w:type="spellEnd"/>
      <w:r w:rsidR="008F273C" w:rsidRPr="00343E8E">
        <w:t xml:space="preserve"> </w:t>
      </w:r>
      <w:proofErr w:type="spellStart"/>
      <w:r w:rsidR="00933DC1" w:rsidRPr="00343E8E">
        <w:t>produk</w:t>
      </w:r>
      <w:proofErr w:type="spellEnd"/>
      <w:r w:rsidR="00933DC1" w:rsidRPr="00343E8E">
        <w:t xml:space="preserve"> </w:t>
      </w:r>
      <w:proofErr w:type="spellStart"/>
      <w:r w:rsidR="008F273C" w:rsidRPr="00343E8E">
        <w:t>sehingga</w:t>
      </w:r>
      <w:proofErr w:type="spellEnd"/>
      <w:r w:rsidR="008F273C" w:rsidRPr="00343E8E">
        <w:t xml:space="preserve"> </w:t>
      </w:r>
      <w:proofErr w:type="spellStart"/>
      <w:r w:rsidR="008F273C" w:rsidRPr="00343E8E">
        <w:t>diharapkan</w:t>
      </w:r>
      <w:proofErr w:type="spellEnd"/>
      <w:r w:rsidR="008F273C" w:rsidRPr="00343E8E">
        <w:t xml:space="preserve"> </w:t>
      </w:r>
      <w:proofErr w:type="spellStart"/>
      <w:r w:rsidR="008F273C" w:rsidRPr="00343E8E">
        <w:t>mampu</w:t>
      </w:r>
      <w:proofErr w:type="spellEnd"/>
      <w:r w:rsidR="008F273C" w:rsidRPr="00343E8E">
        <w:t xml:space="preserve"> men</w:t>
      </w:r>
      <w:r w:rsidR="00CF4BB3" w:rsidRPr="00343E8E">
        <w:rPr>
          <w:lang w:val="id-ID"/>
        </w:rPr>
        <w:t>jadi variabel</w:t>
      </w:r>
      <w:r w:rsidR="008F273C" w:rsidRPr="00343E8E">
        <w:t xml:space="preserve"> </w:t>
      </w:r>
      <w:proofErr w:type="spellStart"/>
      <w:r w:rsidR="008F273C" w:rsidRPr="00343E8E">
        <w:t>daya</w:t>
      </w:r>
      <w:proofErr w:type="spellEnd"/>
      <w:r w:rsidR="008F273C" w:rsidRPr="00343E8E">
        <w:t xml:space="preserve"> </w:t>
      </w:r>
      <w:proofErr w:type="spellStart"/>
      <w:r w:rsidR="008F273C" w:rsidRPr="00343E8E">
        <w:t>saing</w:t>
      </w:r>
      <w:proofErr w:type="spellEnd"/>
      <w:r w:rsidR="008F273C" w:rsidRPr="00343E8E">
        <w:t xml:space="preserve"> </w:t>
      </w:r>
      <w:proofErr w:type="spellStart"/>
      <w:r w:rsidR="008F273C" w:rsidRPr="00343E8E">
        <w:t>dengan</w:t>
      </w:r>
      <w:proofErr w:type="spellEnd"/>
      <w:r w:rsidR="008F273C" w:rsidRPr="00343E8E">
        <w:t xml:space="preserve"> </w:t>
      </w:r>
      <w:proofErr w:type="spellStart"/>
      <w:r w:rsidR="008F273C" w:rsidRPr="00343E8E">
        <w:t>produk</w:t>
      </w:r>
      <w:proofErr w:type="spellEnd"/>
      <w:r w:rsidR="008F273C" w:rsidRPr="00343E8E">
        <w:t xml:space="preserve"> </w:t>
      </w:r>
      <w:proofErr w:type="spellStart"/>
      <w:r w:rsidR="008F273C" w:rsidRPr="00343E8E">
        <w:t>sejenis</w:t>
      </w:r>
      <w:proofErr w:type="spellEnd"/>
      <w:r w:rsidR="00CF4BB3" w:rsidRPr="00343E8E">
        <w:rPr>
          <w:lang w:val="id-ID"/>
        </w:rPr>
        <w:t>. Selain itu, berusaha mengoptimalkan proses produksi</w:t>
      </w:r>
      <w:r w:rsidR="008F273C" w:rsidRPr="00343E8E">
        <w:t xml:space="preserve"> </w:t>
      </w:r>
      <w:proofErr w:type="spellStart"/>
      <w:r w:rsidR="008F273C" w:rsidRPr="00343E8E">
        <w:t>dalam</w:t>
      </w:r>
      <w:proofErr w:type="spellEnd"/>
      <w:r w:rsidR="008F273C" w:rsidRPr="00343E8E">
        <w:t xml:space="preserve"> </w:t>
      </w:r>
      <w:proofErr w:type="spellStart"/>
      <w:r w:rsidR="008F273C" w:rsidRPr="00343E8E">
        <w:t>bentuk</w:t>
      </w:r>
      <w:proofErr w:type="spellEnd"/>
      <w:r w:rsidR="008F273C" w:rsidRPr="00343E8E">
        <w:t xml:space="preserve"> </w:t>
      </w:r>
      <w:proofErr w:type="spellStart"/>
      <w:r w:rsidR="008F273C" w:rsidRPr="00343E8E">
        <w:t>kontroling</w:t>
      </w:r>
      <w:proofErr w:type="spellEnd"/>
      <w:r w:rsidR="008F273C" w:rsidRPr="00343E8E">
        <w:t xml:space="preserve"> </w:t>
      </w:r>
      <w:proofErr w:type="spellStart"/>
      <w:r w:rsidR="008F273C" w:rsidRPr="00343E8E">
        <w:t>dan</w:t>
      </w:r>
      <w:proofErr w:type="spellEnd"/>
      <w:r w:rsidR="008F273C" w:rsidRPr="00343E8E">
        <w:t xml:space="preserve"> monitoring </w:t>
      </w:r>
      <w:r w:rsidR="00CF4BB3" w:rsidRPr="00343E8E">
        <w:rPr>
          <w:lang w:val="id-ID"/>
        </w:rPr>
        <w:t xml:space="preserve">efisiensi beban </w:t>
      </w:r>
      <w:r w:rsidR="00B80FEC" w:rsidRPr="00343E8E">
        <w:rPr>
          <w:lang w:val="id-ID"/>
        </w:rPr>
        <w:t xml:space="preserve">produksi </w:t>
      </w:r>
      <w:r w:rsidR="00CF4BB3" w:rsidRPr="00343E8E">
        <w:rPr>
          <w:lang w:val="id-ID"/>
        </w:rPr>
        <w:t>terhadap nilai produk.</w:t>
      </w:r>
      <w:r w:rsidR="008F273C" w:rsidRPr="00343E8E">
        <w:t xml:space="preserve"> </w:t>
      </w:r>
    </w:p>
    <w:p w:rsidR="00343E8E" w:rsidRPr="00343E8E" w:rsidRDefault="00343E8E" w:rsidP="00343E8E">
      <w:pPr>
        <w:pStyle w:val="ListParagraph"/>
        <w:spacing w:after="0" w:line="240" w:lineRule="auto"/>
        <w:ind w:left="1843"/>
        <w:contextualSpacing w:val="0"/>
        <w:rPr>
          <w:lang w:val="id-ID"/>
        </w:rPr>
      </w:pPr>
      <w:r>
        <w:rPr>
          <w:lang w:val="id-ID"/>
        </w:rPr>
        <w:t>Mengembangkan standar mutu perolehan bahan utama produk dan standar mutu formulator/premix yang dipasok oleh vendor.</w:t>
      </w:r>
    </w:p>
    <w:p w:rsidR="00343E8E" w:rsidRDefault="00B80FEC" w:rsidP="00343E8E">
      <w:pPr>
        <w:pStyle w:val="ListParagraph"/>
        <w:spacing w:after="0" w:line="240" w:lineRule="auto"/>
        <w:ind w:left="1843"/>
        <w:contextualSpacing w:val="0"/>
      </w:pPr>
      <w:r w:rsidRPr="00343E8E">
        <w:rPr>
          <w:lang w:val="id-ID"/>
        </w:rPr>
        <w:t xml:space="preserve">Terakhir adalah standar mutu proses </w:t>
      </w:r>
      <w:r w:rsidR="00343E8E">
        <w:rPr>
          <w:lang w:val="id-ID"/>
        </w:rPr>
        <w:t xml:space="preserve">dan standar </w:t>
      </w:r>
      <w:r w:rsidRPr="00343E8E">
        <w:rPr>
          <w:lang w:val="id-ID"/>
        </w:rPr>
        <w:t xml:space="preserve">kemasan </w:t>
      </w:r>
      <w:proofErr w:type="spellStart"/>
      <w:r w:rsidR="008F273C" w:rsidRPr="00343E8E">
        <w:t>sebelum</w:t>
      </w:r>
      <w:proofErr w:type="spellEnd"/>
      <w:r w:rsidR="008F273C" w:rsidRPr="00343E8E">
        <w:t xml:space="preserve"> </w:t>
      </w:r>
      <w:proofErr w:type="spellStart"/>
      <w:r w:rsidR="008F273C" w:rsidRPr="00343E8E">
        <w:t>didistribusikan</w:t>
      </w:r>
      <w:proofErr w:type="spellEnd"/>
      <w:r w:rsidRPr="00343E8E">
        <w:rPr>
          <w:lang w:val="id-ID"/>
        </w:rPr>
        <w:t>.</w:t>
      </w:r>
      <w:r w:rsidR="008F273C" w:rsidRPr="00343E8E">
        <w:t xml:space="preserve"> </w:t>
      </w:r>
    </w:p>
    <w:p w:rsidR="00933DC1" w:rsidRPr="00343E8E" w:rsidRDefault="00B80FEC" w:rsidP="00343E8E">
      <w:pPr>
        <w:pStyle w:val="ListParagraph"/>
        <w:spacing w:after="120" w:line="240" w:lineRule="auto"/>
        <w:ind w:left="1843"/>
        <w:contextualSpacing w:val="0"/>
      </w:pPr>
      <w:r w:rsidRPr="00343E8E">
        <w:rPr>
          <w:lang w:val="id-ID"/>
        </w:rPr>
        <w:t>U</w:t>
      </w:r>
      <w:proofErr w:type="spellStart"/>
      <w:r w:rsidR="00343E8E">
        <w:t>ntuk</w:t>
      </w:r>
      <w:proofErr w:type="spellEnd"/>
      <w:r w:rsidR="00343E8E">
        <w:t xml:space="preserve"> </w:t>
      </w:r>
      <w:proofErr w:type="spellStart"/>
      <w:r w:rsidR="00343E8E">
        <w:t>memenuhi</w:t>
      </w:r>
      <w:proofErr w:type="spellEnd"/>
      <w:r w:rsidR="00343E8E">
        <w:t xml:space="preserve"> </w:t>
      </w:r>
      <w:proofErr w:type="spellStart"/>
      <w:r w:rsidR="00343E8E">
        <w:t>hal</w:t>
      </w:r>
      <w:proofErr w:type="spellEnd"/>
      <w:r w:rsidR="00343E8E">
        <w:t xml:space="preserve"> </w:t>
      </w:r>
      <w:proofErr w:type="spellStart"/>
      <w:r w:rsidR="00343E8E">
        <w:t>tersebut</w:t>
      </w:r>
      <w:proofErr w:type="spellEnd"/>
      <w:r w:rsidR="00343E8E">
        <w:t xml:space="preserve"> </w:t>
      </w:r>
      <w:proofErr w:type="spellStart"/>
      <w:r w:rsidR="008F273C" w:rsidRPr="00343E8E">
        <w:t>harus</w:t>
      </w:r>
      <w:proofErr w:type="spellEnd"/>
      <w:r w:rsidR="008F273C" w:rsidRPr="00343E8E">
        <w:t xml:space="preserve"> </w:t>
      </w:r>
      <w:proofErr w:type="spellStart"/>
      <w:r w:rsidR="008F273C" w:rsidRPr="00343E8E">
        <w:t>ditujang</w:t>
      </w:r>
      <w:proofErr w:type="spellEnd"/>
      <w:r w:rsidR="008F273C" w:rsidRPr="00343E8E">
        <w:t xml:space="preserve"> </w:t>
      </w:r>
      <w:proofErr w:type="spellStart"/>
      <w:r w:rsidR="008F273C" w:rsidRPr="00343E8E">
        <w:t>dengan</w:t>
      </w:r>
      <w:proofErr w:type="spellEnd"/>
      <w:r w:rsidR="008F273C" w:rsidRPr="00343E8E">
        <w:t xml:space="preserve"> </w:t>
      </w:r>
      <w:proofErr w:type="spellStart"/>
      <w:r w:rsidR="008F273C" w:rsidRPr="00343E8E">
        <w:t>pembinaan</w:t>
      </w:r>
      <w:proofErr w:type="spellEnd"/>
      <w:r w:rsidR="008F273C" w:rsidRPr="00343E8E">
        <w:t xml:space="preserve"> </w:t>
      </w:r>
      <w:proofErr w:type="spellStart"/>
      <w:r w:rsidR="008F273C" w:rsidRPr="00343E8E">
        <w:t>dan</w:t>
      </w:r>
      <w:proofErr w:type="spellEnd"/>
      <w:r w:rsidR="008F273C" w:rsidRPr="00343E8E">
        <w:t xml:space="preserve">  </w:t>
      </w:r>
      <w:proofErr w:type="spellStart"/>
      <w:r w:rsidR="008F273C" w:rsidRPr="00343E8E">
        <w:t>pelatihan</w:t>
      </w:r>
      <w:proofErr w:type="spellEnd"/>
      <w:r w:rsidR="008F273C" w:rsidRPr="00343E8E">
        <w:t xml:space="preserve"> SDM </w:t>
      </w:r>
      <w:r w:rsidRPr="00343E8E">
        <w:rPr>
          <w:lang w:val="id-ID"/>
        </w:rPr>
        <w:t xml:space="preserve">Produksi </w:t>
      </w:r>
      <w:r w:rsidR="00343E8E">
        <w:rPr>
          <w:lang w:val="id-ID"/>
        </w:rPr>
        <w:t>yang berbasis penjaminan mutu</w:t>
      </w:r>
      <w:r w:rsidR="008F273C" w:rsidRPr="00343E8E">
        <w:t>.</w:t>
      </w:r>
    </w:p>
    <w:p w:rsidR="000B461B" w:rsidRPr="00343E8E" w:rsidRDefault="00856811" w:rsidP="00856811">
      <w:pPr>
        <w:pStyle w:val="ListParagraph"/>
        <w:numPr>
          <w:ilvl w:val="3"/>
          <w:numId w:val="3"/>
        </w:numPr>
        <w:ind w:left="1843" w:hanging="283"/>
        <w:rPr>
          <w:b/>
        </w:rPr>
      </w:pPr>
      <w:r>
        <w:rPr>
          <w:b/>
          <w:lang w:val="id-ID"/>
        </w:rPr>
        <w:t xml:space="preserve">Revisi SOP Proses </w:t>
      </w:r>
      <w:r w:rsidR="00FA1A0C" w:rsidRPr="00343E8E">
        <w:rPr>
          <w:b/>
          <w:lang w:val="id-ID"/>
        </w:rPr>
        <w:t>P</w:t>
      </w:r>
      <w:r w:rsidR="000B461B" w:rsidRPr="00343E8E">
        <w:rPr>
          <w:b/>
          <w:lang w:val="id-ID"/>
        </w:rPr>
        <w:t>roduksi</w:t>
      </w:r>
      <w:r w:rsidR="003C38ED" w:rsidRPr="00343E8E">
        <w:rPr>
          <w:b/>
        </w:rPr>
        <w:t xml:space="preserve"> </w:t>
      </w:r>
    </w:p>
    <w:p w:rsidR="00D41B7D" w:rsidRPr="00856811" w:rsidRDefault="008F273C" w:rsidP="00856811">
      <w:pPr>
        <w:pStyle w:val="ListParagraph"/>
        <w:ind w:left="1843"/>
        <w:rPr>
          <w:lang w:val="id-ID"/>
        </w:rPr>
      </w:pPr>
      <w:r w:rsidRPr="00343E8E">
        <w:t>Me</w:t>
      </w:r>
      <w:r w:rsidR="00856811">
        <w:rPr>
          <w:lang w:val="id-ID"/>
        </w:rPr>
        <w:t>ngembangkan</w:t>
      </w:r>
      <w:r w:rsidRPr="00343E8E">
        <w:t xml:space="preserve"> SOP </w:t>
      </w:r>
      <w:r w:rsidR="00856811">
        <w:rPr>
          <w:lang w:val="id-ID"/>
        </w:rPr>
        <w:t xml:space="preserve">proses </w:t>
      </w:r>
      <w:proofErr w:type="spellStart"/>
      <w:r w:rsidRPr="00343E8E">
        <w:t>produk</w:t>
      </w:r>
      <w:proofErr w:type="spellEnd"/>
      <w:r w:rsidR="00856811">
        <w:rPr>
          <w:lang w:val="id-ID"/>
        </w:rPr>
        <w:t>si</w:t>
      </w:r>
      <w:r w:rsidRPr="00343E8E">
        <w:t xml:space="preserve"> </w:t>
      </w:r>
      <w:proofErr w:type="spellStart"/>
      <w:r w:rsidRPr="00343E8E">
        <w:t>guna</w:t>
      </w:r>
      <w:proofErr w:type="spellEnd"/>
      <w:r w:rsidRPr="00343E8E">
        <w:t xml:space="preserve"> me</w:t>
      </w:r>
      <w:r w:rsidR="00856811">
        <w:rPr>
          <w:lang w:val="id-ID"/>
        </w:rPr>
        <w:t>njamin konsistensi mutu dalam pemilihan bahan utama, perlakuan proses produksi, sampai pada proses pengemasan.</w:t>
      </w:r>
    </w:p>
    <w:p w:rsidR="00856811" w:rsidRDefault="00D41B7D" w:rsidP="00286506">
      <w:pPr>
        <w:pStyle w:val="ListParagraph"/>
        <w:ind w:left="1843"/>
        <w:rPr>
          <w:lang w:val="id-ID"/>
        </w:rPr>
      </w:pPr>
      <w:r w:rsidRPr="00856811">
        <w:rPr>
          <w:lang w:val="id-ID"/>
        </w:rPr>
        <w:t>Me</w:t>
      </w:r>
      <w:r w:rsidR="00286506">
        <w:rPr>
          <w:lang w:val="id-ID"/>
        </w:rPr>
        <w:t>nerapkan Kepatuhan terhadap</w:t>
      </w:r>
      <w:r w:rsidR="00856811">
        <w:rPr>
          <w:lang w:val="id-ID"/>
        </w:rPr>
        <w:t xml:space="preserve"> Standar Mutu dan SOP yang berlaku di bagian Produksi. </w:t>
      </w:r>
    </w:p>
    <w:p w:rsidR="00332597" w:rsidRPr="00286506" w:rsidRDefault="009C1676" w:rsidP="000F0AAE">
      <w:pPr>
        <w:pStyle w:val="ListParagraph"/>
        <w:numPr>
          <w:ilvl w:val="1"/>
          <w:numId w:val="3"/>
        </w:numPr>
      </w:pPr>
      <w:r>
        <w:rPr>
          <w:b/>
          <w:lang w:val="id-ID"/>
        </w:rPr>
        <w:t xml:space="preserve">Optimalisasi </w:t>
      </w:r>
      <w:r w:rsidR="00BC5088">
        <w:rPr>
          <w:b/>
          <w:lang w:val="id-ID"/>
        </w:rPr>
        <w:t xml:space="preserve">Kapasitas </w:t>
      </w:r>
      <w:r w:rsidR="00286506" w:rsidRPr="00286506">
        <w:rPr>
          <w:b/>
          <w:lang w:val="id-ID"/>
        </w:rPr>
        <w:t>Produksi</w:t>
      </w:r>
    </w:p>
    <w:p w:rsidR="00332597" w:rsidRPr="00243A24" w:rsidRDefault="00243A24" w:rsidP="004630E2">
      <w:pPr>
        <w:pStyle w:val="ListParagraph"/>
        <w:numPr>
          <w:ilvl w:val="2"/>
          <w:numId w:val="3"/>
        </w:numPr>
        <w:tabs>
          <w:tab w:val="left" w:pos="1418"/>
        </w:tabs>
        <w:ind w:left="1276"/>
        <w:rPr>
          <w:b/>
        </w:rPr>
      </w:pPr>
      <w:r w:rsidRPr="00243A24">
        <w:rPr>
          <w:b/>
          <w:lang w:val="id-ID"/>
        </w:rPr>
        <w:t xml:space="preserve">Rincian </w:t>
      </w:r>
      <w:r w:rsidR="005C7DCD" w:rsidRPr="00243A24">
        <w:rPr>
          <w:b/>
          <w:lang w:val="id-ID"/>
        </w:rPr>
        <w:t xml:space="preserve">Kapasitas </w:t>
      </w:r>
      <w:r w:rsidRPr="00243A24">
        <w:rPr>
          <w:b/>
          <w:lang w:val="id-ID"/>
        </w:rPr>
        <w:t xml:space="preserve">Mesin </w:t>
      </w:r>
      <w:r w:rsidR="005C7DCD" w:rsidRPr="00243A24">
        <w:rPr>
          <w:b/>
          <w:lang w:val="id-ID"/>
        </w:rPr>
        <w:t>Produksi</w:t>
      </w:r>
      <w:r w:rsidRPr="00243A24">
        <w:rPr>
          <w:b/>
          <w:lang w:val="id-ID"/>
        </w:rPr>
        <w:t xml:space="preserve"> </w:t>
      </w:r>
    </w:p>
    <w:p w:rsidR="005C7DCD" w:rsidRPr="005C7DCD" w:rsidRDefault="00BE4733" w:rsidP="005C7DCD">
      <w:pPr>
        <w:pStyle w:val="ListParagraph"/>
        <w:numPr>
          <w:ilvl w:val="3"/>
          <w:numId w:val="3"/>
        </w:numPr>
        <w:ind w:left="1843" w:hanging="283"/>
      </w:pPr>
      <w:r w:rsidRPr="005C7DCD">
        <w:t>Me</w:t>
      </w:r>
      <w:r w:rsidR="005C7DCD">
        <w:rPr>
          <w:lang w:val="id-ID"/>
        </w:rPr>
        <w:t>sin dan Peralatan Produksi Marasake.</w:t>
      </w:r>
      <w:r w:rsidR="00CD1BC5" w:rsidRPr="005C7DCD">
        <w:rPr>
          <w:lang w:val="id-ID"/>
        </w:rPr>
        <w:t xml:space="preserve"> </w:t>
      </w:r>
    </w:p>
    <w:p w:rsidR="005C7DCD" w:rsidRDefault="005C7DCD" w:rsidP="005C7DCD">
      <w:pPr>
        <w:pStyle w:val="ListParagraph"/>
        <w:ind w:left="1843"/>
        <w:rPr>
          <w:lang w:val="id-ID"/>
        </w:rPr>
      </w:pPr>
      <w:r>
        <w:rPr>
          <w:lang w:val="id-ID"/>
        </w:rPr>
        <w:t xml:space="preserve">Kapasitas normal produksi Marasake Kedelai </w:t>
      </w:r>
      <w:r w:rsidR="00B02746">
        <w:rPr>
          <w:lang w:val="id-ID"/>
        </w:rPr>
        <w:t>160</w:t>
      </w:r>
      <w:r>
        <w:rPr>
          <w:lang w:val="id-ID"/>
        </w:rPr>
        <w:t xml:space="preserve"> pcs/</w:t>
      </w:r>
      <w:r w:rsidR="00B02746">
        <w:rPr>
          <w:lang w:val="id-ID"/>
        </w:rPr>
        <w:t xml:space="preserve">2 </w:t>
      </w:r>
      <w:r>
        <w:rPr>
          <w:lang w:val="id-ID"/>
        </w:rPr>
        <w:t>hari, 3 tenaga operator mesin.</w:t>
      </w:r>
    </w:p>
    <w:p w:rsidR="005C7DCD" w:rsidRDefault="005C7DCD" w:rsidP="005C7DCD">
      <w:pPr>
        <w:pStyle w:val="ListParagraph"/>
        <w:ind w:left="1843"/>
        <w:rPr>
          <w:lang w:val="id-ID"/>
        </w:rPr>
      </w:pPr>
      <w:r>
        <w:rPr>
          <w:lang w:val="id-ID"/>
        </w:rPr>
        <w:t xml:space="preserve">Kapasitas normal produksi Marasake Kac. Hijau </w:t>
      </w:r>
      <w:r w:rsidR="00B02746">
        <w:rPr>
          <w:lang w:val="id-ID"/>
        </w:rPr>
        <w:t>80</w:t>
      </w:r>
      <w:r>
        <w:rPr>
          <w:lang w:val="id-ID"/>
        </w:rPr>
        <w:t xml:space="preserve"> pcs/hari, 3 tenaga operator mesin.</w:t>
      </w:r>
    </w:p>
    <w:p w:rsidR="00CD1BC5" w:rsidRPr="005C7DCD" w:rsidRDefault="00551ACF" w:rsidP="00BC2453">
      <w:pPr>
        <w:pStyle w:val="ListParagraph"/>
        <w:ind w:left="1843"/>
      </w:pPr>
      <w:r w:rsidRPr="005C7DCD">
        <w:rPr>
          <w:lang w:val="id-ID"/>
        </w:rPr>
        <w:t>D</w:t>
      </w:r>
      <w:r w:rsidR="005C7DCD">
        <w:rPr>
          <w:lang w:val="id-ID"/>
        </w:rPr>
        <w:t>alam satu tahun (270 hari kerja)</w:t>
      </w:r>
      <w:r w:rsidR="00BC2453">
        <w:rPr>
          <w:lang w:val="id-ID"/>
        </w:rPr>
        <w:t>, Order Volume Produksi Marasake Kedeliai</w:t>
      </w:r>
      <w:r w:rsidRPr="005C7DCD">
        <w:rPr>
          <w:lang w:val="id-ID"/>
        </w:rPr>
        <w:t xml:space="preserve"> </w:t>
      </w:r>
      <w:r w:rsidR="00BC2453">
        <w:rPr>
          <w:lang w:val="id-ID"/>
        </w:rPr>
        <w:t>per tahun sebesar 4.800 pcs, dan Produksi Marasake Kac. Hijau per tahun 3.000 pcs.</w:t>
      </w:r>
    </w:p>
    <w:p w:rsidR="00BC2453" w:rsidRPr="005C7DCD" w:rsidRDefault="00BC2453" w:rsidP="00BC2453">
      <w:pPr>
        <w:pStyle w:val="ListParagraph"/>
        <w:numPr>
          <w:ilvl w:val="3"/>
          <w:numId w:val="3"/>
        </w:numPr>
        <w:ind w:left="1843" w:hanging="283"/>
      </w:pPr>
      <w:r w:rsidRPr="005C7DCD">
        <w:t>Me</w:t>
      </w:r>
      <w:r>
        <w:rPr>
          <w:lang w:val="id-ID"/>
        </w:rPr>
        <w:t>sin dan Peralatan Produksi Manutta.</w:t>
      </w:r>
      <w:r w:rsidRPr="005C7DCD">
        <w:rPr>
          <w:lang w:val="id-ID"/>
        </w:rPr>
        <w:t xml:space="preserve"> </w:t>
      </w:r>
    </w:p>
    <w:p w:rsidR="00BC2453" w:rsidRDefault="00BC2453" w:rsidP="00BC2453">
      <w:pPr>
        <w:pStyle w:val="ListParagraph"/>
        <w:ind w:left="1843"/>
        <w:rPr>
          <w:lang w:val="id-ID"/>
        </w:rPr>
      </w:pPr>
      <w:r>
        <w:rPr>
          <w:lang w:val="id-ID"/>
        </w:rPr>
        <w:t>Kapasitas normal produksi Manutta-A  1.000 botol / bulan, 3 tenaga operator mesin.</w:t>
      </w:r>
    </w:p>
    <w:p w:rsidR="00BC2453" w:rsidRDefault="00BC2453" w:rsidP="00930FC3">
      <w:pPr>
        <w:pStyle w:val="ListParagraph"/>
        <w:ind w:left="1843"/>
        <w:rPr>
          <w:lang w:val="id-ID"/>
        </w:rPr>
      </w:pPr>
      <w:r>
        <w:rPr>
          <w:lang w:val="id-ID"/>
        </w:rPr>
        <w:t xml:space="preserve">Kapasitas normal produksi Manutta-B  </w:t>
      </w:r>
      <w:r w:rsidR="00930FC3">
        <w:rPr>
          <w:lang w:val="id-ID"/>
        </w:rPr>
        <w:t>500</w:t>
      </w:r>
      <w:r>
        <w:rPr>
          <w:lang w:val="id-ID"/>
        </w:rPr>
        <w:t xml:space="preserve"> </w:t>
      </w:r>
      <w:r w:rsidR="00930FC3">
        <w:rPr>
          <w:lang w:val="id-ID"/>
        </w:rPr>
        <w:t>jerigen</w:t>
      </w:r>
      <w:r>
        <w:rPr>
          <w:lang w:val="id-ID"/>
        </w:rPr>
        <w:t xml:space="preserve"> / bulan, 3 tenaga operator mesin.</w:t>
      </w:r>
    </w:p>
    <w:p w:rsidR="00BC2453" w:rsidRDefault="00BC2453" w:rsidP="00930FC3">
      <w:pPr>
        <w:pStyle w:val="ListParagraph"/>
        <w:ind w:left="1843"/>
        <w:rPr>
          <w:lang w:val="id-ID"/>
        </w:rPr>
      </w:pPr>
      <w:r w:rsidRPr="005C7DCD">
        <w:rPr>
          <w:lang w:val="id-ID"/>
        </w:rPr>
        <w:t>D</w:t>
      </w:r>
      <w:r>
        <w:rPr>
          <w:lang w:val="id-ID"/>
        </w:rPr>
        <w:t xml:space="preserve">alam satu tahun (270 hari kerja), Order Volume Produksi </w:t>
      </w:r>
      <w:r w:rsidR="00930FC3" w:rsidRPr="00930FC3">
        <w:rPr>
          <w:lang w:val="id-ID"/>
        </w:rPr>
        <w:t xml:space="preserve">Manutta-A  </w:t>
      </w:r>
      <w:r w:rsidR="00930FC3">
        <w:rPr>
          <w:lang w:val="id-ID"/>
        </w:rPr>
        <w:t xml:space="preserve">dan Manutta-B </w:t>
      </w:r>
      <w:r>
        <w:rPr>
          <w:lang w:val="id-ID"/>
        </w:rPr>
        <w:t xml:space="preserve">per tahun </w:t>
      </w:r>
      <w:r w:rsidR="00930FC3">
        <w:rPr>
          <w:lang w:val="id-ID"/>
        </w:rPr>
        <w:t>masing-masing 6.000 botol/jerigen</w:t>
      </w:r>
      <w:r>
        <w:rPr>
          <w:lang w:val="id-ID"/>
        </w:rPr>
        <w:t>.</w:t>
      </w:r>
    </w:p>
    <w:p w:rsidR="007B340C" w:rsidRPr="005C7DCD" w:rsidRDefault="007B340C" w:rsidP="007B340C">
      <w:pPr>
        <w:pStyle w:val="ListParagraph"/>
        <w:numPr>
          <w:ilvl w:val="3"/>
          <w:numId w:val="3"/>
        </w:numPr>
        <w:ind w:left="1843" w:hanging="283"/>
      </w:pPr>
      <w:r w:rsidRPr="005C7DCD">
        <w:t>Me</w:t>
      </w:r>
      <w:r>
        <w:rPr>
          <w:lang w:val="id-ID"/>
        </w:rPr>
        <w:t>sin dan Peralatan Produksi Menther.</w:t>
      </w:r>
      <w:r w:rsidRPr="005C7DCD">
        <w:rPr>
          <w:lang w:val="id-ID"/>
        </w:rPr>
        <w:t xml:space="preserve"> </w:t>
      </w:r>
    </w:p>
    <w:p w:rsidR="007B340C" w:rsidRDefault="007B340C" w:rsidP="007B340C">
      <w:pPr>
        <w:pStyle w:val="ListParagraph"/>
        <w:ind w:left="1843"/>
        <w:rPr>
          <w:lang w:val="id-ID"/>
        </w:rPr>
      </w:pPr>
      <w:r>
        <w:rPr>
          <w:lang w:val="id-ID"/>
        </w:rPr>
        <w:t>Kapasitas normal produksi Menther  .....  / bulan, 3 tenaga operator mesin.</w:t>
      </w:r>
    </w:p>
    <w:p w:rsidR="007B340C" w:rsidRDefault="007B340C" w:rsidP="007B340C">
      <w:pPr>
        <w:pStyle w:val="ListParagraph"/>
        <w:ind w:left="1843"/>
        <w:rPr>
          <w:lang w:val="id-ID"/>
        </w:rPr>
      </w:pPr>
      <w:r w:rsidRPr="005C7DCD">
        <w:rPr>
          <w:lang w:val="id-ID"/>
        </w:rPr>
        <w:t>D</w:t>
      </w:r>
      <w:r>
        <w:rPr>
          <w:lang w:val="id-ID"/>
        </w:rPr>
        <w:t xml:space="preserve">alam satu tahun (270 hari kerja), Order Volume Produksi </w:t>
      </w:r>
      <w:r w:rsidR="00DB10AB">
        <w:rPr>
          <w:lang w:val="id-ID"/>
        </w:rPr>
        <w:t xml:space="preserve">Menther </w:t>
      </w:r>
      <w:r>
        <w:rPr>
          <w:lang w:val="id-ID"/>
        </w:rPr>
        <w:t xml:space="preserve">per tahun </w:t>
      </w:r>
      <w:r w:rsidR="00DB10AB">
        <w:rPr>
          <w:lang w:val="id-ID"/>
        </w:rPr>
        <w:t>.....</w:t>
      </w:r>
      <w:r>
        <w:rPr>
          <w:lang w:val="id-ID"/>
        </w:rPr>
        <w:t xml:space="preserve"> botol.</w:t>
      </w:r>
    </w:p>
    <w:p w:rsidR="00DB10AB" w:rsidRPr="005C7DCD" w:rsidRDefault="00DB10AB" w:rsidP="00DB10AB">
      <w:pPr>
        <w:pStyle w:val="ListParagraph"/>
        <w:numPr>
          <w:ilvl w:val="3"/>
          <w:numId w:val="3"/>
        </w:numPr>
        <w:ind w:left="1843" w:hanging="283"/>
      </w:pPr>
      <w:r w:rsidRPr="005C7DCD">
        <w:t>Me</w:t>
      </w:r>
      <w:r>
        <w:rPr>
          <w:lang w:val="id-ID"/>
        </w:rPr>
        <w:t>sin dan Peralatan Produksi Alkausar - Air Kemasan.</w:t>
      </w:r>
      <w:r w:rsidRPr="005C7DCD">
        <w:rPr>
          <w:lang w:val="id-ID"/>
        </w:rPr>
        <w:t xml:space="preserve"> </w:t>
      </w:r>
    </w:p>
    <w:p w:rsidR="00DB10AB" w:rsidRDefault="00DB10AB" w:rsidP="00DB10AB">
      <w:pPr>
        <w:pStyle w:val="ListParagraph"/>
        <w:ind w:left="1843"/>
        <w:rPr>
          <w:lang w:val="id-ID"/>
        </w:rPr>
      </w:pPr>
      <w:r>
        <w:rPr>
          <w:lang w:val="id-ID"/>
        </w:rPr>
        <w:t>Kapasitas normal produksi Alkausar  ........ botol / bulan, 3 tenaga operator mesin.</w:t>
      </w:r>
    </w:p>
    <w:p w:rsidR="00DB10AB" w:rsidRDefault="00DB10AB" w:rsidP="00DB10AB">
      <w:pPr>
        <w:pStyle w:val="ListParagraph"/>
        <w:ind w:left="1843"/>
        <w:rPr>
          <w:lang w:val="id-ID"/>
        </w:rPr>
      </w:pPr>
      <w:r w:rsidRPr="005C7DCD">
        <w:rPr>
          <w:lang w:val="id-ID"/>
        </w:rPr>
        <w:t>D</w:t>
      </w:r>
      <w:r>
        <w:rPr>
          <w:lang w:val="id-ID"/>
        </w:rPr>
        <w:t>alam satu tahun (270 hari kerja), Order Volume Produksi Alkausar per tahun ..... botol/jerigen.</w:t>
      </w:r>
    </w:p>
    <w:p w:rsidR="004630E2" w:rsidRPr="005C7DCD" w:rsidRDefault="004518EC" w:rsidP="004630E2">
      <w:pPr>
        <w:pStyle w:val="ListParagraph"/>
        <w:numPr>
          <w:ilvl w:val="3"/>
          <w:numId w:val="3"/>
        </w:numPr>
        <w:ind w:left="1843" w:hanging="283"/>
      </w:pPr>
      <w:r>
        <w:rPr>
          <w:lang w:val="id-ID"/>
        </w:rPr>
        <w:t>Kapasitas Gudang Produksi</w:t>
      </w:r>
      <w:r w:rsidR="004630E2">
        <w:rPr>
          <w:lang w:val="id-ID"/>
        </w:rPr>
        <w:t>.</w:t>
      </w:r>
      <w:r w:rsidR="004630E2" w:rsidRPr="005C7DCD">
        <w:rPr>
          <w:lang w:val="id-ID"/>
        </w:rPr>
        <w:t xml:space="preserve"> </w:t>
      </w:r>
    </w:p>
    <w:p w:rsidR="004630E2" w:rsidRDefault="004630E2" w:rsidP="004630E2">
      <w:pPr>
        <w:pStyle w:val="ListParagraph"/>
        <w:ind w:left="1843"/>
        <w:rPr>
          <w:lang w:val="id-ID"/>
        </w:rPr>
      </w:pPr>
      <w:r>
        <w:rPr>
          <w:lang w:val="id-ID"/>
        </w:rPr>
        <w:t xml:space="preserve">Kapasitas normal </w:t>
      </w:r>
      <w:r w:rsidR="004518EC">
        <w:rPr>
          <w:lang w:val="id-ID"/>
        </w:rPr>
        <w:t xml:space="preserve">Gudang </w:t>
      </w:r>
      <w:r>
        <w:rPr>
          <w:lang w:val="id-ID"/>
        </w:rPr>
        <w:t xml:space="preserve">  ........ </w:t>
      </w:r>
      <w:r w:rsidR="004518EC">
        <w:rPr>
          <w:lang w:val="id-ID"/>
        </w:rPr>
        <w:t xml:space="preserve"> </w:t>
      </w:r>
      <w:r>
        <w:rPr>
          <w:lang w:val="id-ID"/>
        </w:rPr>
        <w:t>/ bulan.</w:t>
      </w:r>
    </w:p>
    <w:p w:rsidR="004630E2" w:rsidRDefault="004630E2" w:rsidP="00DB10AB">
      <w:pPr>
        <w:pStyle w:val="ListParagraph"/>
        <w:ind w:left="1843"/>
        <w:rPr>
          <w:lang w:val="id-ID"/>
        </w:rPr>
      </w:pPr>
    </w:p>
    <w:p w:rsidR="00332597" w:rsidRPr="002B47C4" w:rsidRDefault="009C1676" w:rsidP="00D17A1A">
      <w:pPr>
        <w:pStyle w:val="ListParagraph"/>
        <w:numPr>
          <w:ilvl w:val="2"/>
          <w:numId w:val="3"/>
        </w:numPr>
        <w:ind w:left="1418" w:hanging="709"/>
        <w:rPr>
          <w:b/>
        </w:rPr>
      </w:pPr>
      <w:r>
        <w:rPr>
          <w:b/>
          <w:lang w:val="id-ID"/>
        </w:rPr>
        <w:t xml:space="preserve">Rincian Volume </w:t>
      </w:r>
      <w:r w:rsidR="004630E2">
        <w:rPr>
          <w:b/>
          <w:lang w:val="id-ID"/>
        </w:rPr>
        <w:t xml:space="preserve">dan Jadwal </w:t>
      </w:r>
      <w:r>
        <w:rPr>
          <w:b/>
          <w:lang w:val="id-ID"/>
        </w:rPr>
        <w:t>Produksi</w:t>
      </w:r>
      <w:r w:rsidRPr="009C1676">
        <w:rPr>
          <w:b/>
          <w:lang w:val="id-ID"/>
        </w:rPr>
        <w:t xml:space="preserve"> </w:t>
      </w:r>
      <w:r w:rsidR="0078434B">
        <w:rPr>
          <w:b/>
          <w:lang w:val="id-ID"/>
        </w:rPr>
        <w:t>(Timeline Sheet)</w:t>
      </w:r>
    </w:p>
    <w:p w:rsidR="00DA47B2" w:rsidRDefault="00DA47B2" w:rsidP="002B47C4">
      <w:pPr>
        <w:pStyle w:val="ListParagraph"/>
        <w:ind w:left="1418"/>
        <w:rPr>
          <w:lang w:val="id-ID"/>
        </w:rPr>
      </w:pPr>
    </w:p>
    <w:p w:rsidR="002B47C4" w:rsidRPr="00DA47B2" w:rsidRDefault="00DA47B2" w:rsidP="002B47C4">
      <w:pPr>
        <w:pStyle w:val="ListParagraph"/>
        <w:ind w:left="1418"/>
        <w:rPr>
          <w:lang w:val="id-ID"/>
        </w:rPr>
      </w:pPr>
      <w:r w:rsidRPr="00DA47B2">
        <w:rPr>
          <w:lang w:val="id-ID"/>
        </w:rPr>
        <w:t xml:space="preserve">Tabel </w:t>
      </w:r>
      <w:r>
        <w:rPr>
          <w:lang w:val="id-ID"/>
        </w:rPr>
        <w:t>Estimasi Volume terhadap Kapasitas Normal Produksi</w:t>
      </w:r>
    </w:p>
    <w:tbl>
      <w:tblPr>
        <w:tblStyle w:val="TableGrid"/>
        <w:tblW w:w="0" w:type="auto"/>
        <w:tblInd w:w="1418" w:type="dxa"/>
        <w:tblLook w:val="04A0" w:firstRow="1" w:lastRow="0" w:firstColumn="1" w:lastColumn="0" w:noHBand="0" w:noVBand="1"/>
      </w:tblPr>
      <w:tblGrid>
        <w:gridCol w:w="526"/>
        <w:gridCol w:w="2003"/>
        <w:gridCol w:w="1151"/>
        <w:gridCol w:w="851"/>
        <w:gridCol w:w="1276"/>
        <w:gridCol w:w="2693"/>
      </w:tblGrid>
      <w:tr w:rsidR="002B47C4" w:rsidRPr="004518EC" w:rsidTr="000E2926">
        <w:tc>
          <w:tcPr>
            <w:tcW w:w="526" w:type="dxa"/>
            <w:vAlign w:val="center"/>
          </w:tcPr>
          <w:p w:rsidR="002B47C4" w:rsidRPr="000E2926" w:rsidRDefault="002B47C4" w:rsidP="00FE1E84">
            <w:pPr>
              <w:pStyle w:val="ListParagraph"/>
              <w:tabs>
                <w:tab w:val="left" w:pos="1418"/>
              </w:tabs>
              <w:ind w:left="0"/>
              <w:jc w:val="center"/>
              <w:rPr>
                <w:b/>
                <w:sz w:val="20"/>
                <w:lang w:val="id-ID"/>
              </w:rPr>
            </w:pPr>
            <w:r w:rsidRPr="000E2926">
              <w:rPr>
                <w:b/>
                <w:sz w:val="20"/>
                <w:lang w:val="id-ID"/>
              </w:rPr>
              <w:t>No</w:t>
            </w:r>
          </w:p>
        </w:tc>
        <w:tc>
          <w:tcPr>
            <w:tcW w:w="2003" w:type="dxa"/>
            <w:vAlign w:val="center"/>
          </w:tcPr>
          <w:p w:rsidR="002B47C4" w:rsidRPr="000E2926" w:rsidRDefault="002B47C4" w:rsidP="00FE1E84">
            <w:pPr>
              <w:pStyle w:val="ListParagraph"/>
              <w:tabs>
                <w:tab w:val="left" w:pos="1418"/>
              </w:tabs>
              <w:ind w:left="0"/>
              <w:jc w:val="center"/>
              <w:rPr>
                <w:b/>
                <w:sz w:val="20"/>
                <w:lang w:val="id-ID"/>
              </w:rPr>
            </w:pPr>
            <w:r w:rsidRPr="000E2926">
              <w:rPr>
                <w:b/>
                <w:sz w:val="20"/>
                <w:lang w:val="id-ID"/>
              </w:rPr>
              <w:t>Produk</w:t>
            </w:r>
          </w:p>
        </w:tc>
        <w:tc>
          <w:tcPr>
            <w:tcW w:w="1151" w:type="dxa"/>
            <w:vAlign w:val="center"/>
          </w:tcPr>
          <w:p w:rsidR="002B47C4" w:rsidRPr="000E2926" w:rsidRDefault="002B47C4" w:rsidP="00FE1E84">
            <w:pPr>
              <w:pStyle w:val="ListParagraph"/>
              <w:tabs>
                <w:tab w:val="left" w:pos="1418"/>
              </w:tabs>
              <w:ind w:left="0"/>
              <w:jc w:val="center"/>
              <w:rPr>
                <w:b/>
                <w:sz w:val="20"/>
                <w:lang w:val="id-ID"/>
              </w:rPr>
            </w:pPr>
            <w:r w:rsidRPr="000E2926">
              <w:rPr>
                <w:b/>
                <w:sz w:val="20"/>
                <w:lang w:val="id-ID"/>
              </w:rPr>
              <w:t>Estimasi</w:t>
            </w:r>
          </w:p>
          <w:p w:rsidR="002B47C4" w:rsidRPr="000E2926" w:rsidRDefault="002B47C4" w:rsidP="00FE1E84">
            <w:pPr>
              <w:pStyle w:val="ListParagraph"/>
              <w:tabs>
                <w:tab w:val="left" w:pos="1418"/>
              </w:tabs>
              <w:ind w:left="0"/>
              <w:jc w:val="center"/>
              <w:rPr>
                <w:b/>
                <w:sz w:val="20"/>
                <w:lang w:val="id-ID"/>
              </w:rPr>
            </w:pPr>
            <w:r w:rsidRPr="000E2926">
              <w:rPr>
                <w:b/>
                <w:sz w:val="20"/>
                <w:lang w:val="id-ID"/>
              </w:rPr>
              <w:t>Vol/Thn</w:t>
            </w:r>
          </w:p>
        </w:tc>
        <w:tc>
          <w:tcPr>
            <w:tcW w:w="851" w:type="dxa"/>
            <w:vAlign w:val="center"/>
          </w:tcPr>
          <w:p w:rsidR="002B47C4" w:rsidRPr="000E2926" w:rsidRDefault="002B47C4" w:rsidP="00FE1E84">
            <w:pPr>
              <w:pStyle w:val="ListParagraph"/>
              <w:tabs>
                <w:tab w:val="left" w:pos="1418"/>
              </w:tabs>
              <w:ind w:left="0"/>
              <w:jc w:val="center"/>
              <w:rPr>
                <w:b/>
                <w:sz w:val="20"/>
                <w:lang w:val="id-ID"/>
              </w:rPr>
            </w:pPr>
            <w:r w:rsidRPr="000E2926">
              <w:rPr>
                <w:b/>
                <w:sz w:val="20"/>
                <w:lang w:val="id-ID"/>
              </w:rPr>
              <w:t>Unit</w:t>
            </w:r>
          </w:p>
        </w:tc>
        <w:tc>
          <w:tcPr>
            <w:tcW w:w="1276" w:type="dxa"/>
            <w:vAlign w:val="center"/>
          </w:tcPr>
          <w:p w:rsidR="002B47C4" w:rsidRPr="000E2926" w:rsidRDefault="002B47C4" w:rsidP="00FE1E84">
            <w:pPr>
              <w:pStyle w:val="ListParagraph"/>
              <w:tabs>
                <w:tab w:val="left" w:pos="1418"/>
              </w:tabs>
              <w:ind w:left="0"/>
              <w:jc w:val="center"/>
              <w:rPr>
                <w:b/>
                <w:sz w:val="20"/>
                <w:lang w:val="id-ID"/>
              </w:rPr>
            </w:pPr>
            <w:r w:rsidRPr="000E2926">
              <w:rPr>
                <w:b/>
                <w:sz w:val="20"/>
                <w:lang w:val="id-ID"/>
              </w:rPr>
              <w:t>Kapasitas</w:t>
            </w:r>
          </w:p>
          <w:p w:rsidR="002B47C4" w:rsidRPr="000E2926" w:rsidRDefault="002B47C4" w:rsidP="00FE1E84">
            <w:pPr>
              <w:pStyle w:val="ListParagraph"/>
              <w:tabs>
                <w:tab w:val="left" w:pos="1418"/>
              </w:tabs>
              <w:ind w:left="0"/>
              <w:jc w:val="center"/>
              <w:rPr>
                <w:b/>
                <w:sz w:val="20"/>
                <w:lang w:val="id-ID"/>
              </w:rPr>
            </w:pPr>
            <w:r w:rsidRPr="000E2926">
              <w:rPr>
                <w:b/>
                <w:sz w:val="20"/>
                <w:lang w:val="id-ID"/>
              </w:rPr>
              <w:t>(Thn)</w:t>
            </w:r>
          </w:p>
        </w:tc>
        <w:tc>
          <w:tcPr>
            <w:tcW w:w="2693" w:type="dxa"/>
            <w:vAlign w:val="center"/>
          </w:tcPr>
          <w:p w:rsidR="002B47C4" w:rsidRPr="000E2926" w:rsidRDefault="00340E4F" w:rsidP="00FE1E84">
            <w:pPr>
              <w:pStyle w:val="ListParagraph"/>
              <w:tabs>
                <w:tab w:val="left" w:pos="1418"/>
              </w:tabs>
              <w:ind w:left="0"/>
              <w:jc w:val="center"/>
              <w:rPr>
                <w:b/>
                <w:sz w:val="20"/>
                <w:lang w:val="id-ID"/>
              </w:rPr>
            </w:pPr>
            <w:r w:rsidRPr="000E2926">
              <w:rPr>
                <w:b/>
                <w:sz w:val="20"/>
                <w:lang w:val="id-ID"/>
              </w:rPr>
              <w:t>CATATAN</w:t>
            </w:r>
          </w:p>
        </w:tc>
      </w:tr>
      <w:tr w:rsidR="002B47C4" w:rsidRPr="004518EC" w:rsidTr="000E2926">
        <w:tc>
          <w:tcPr>
            <w:tcW w:w="526" w:type="dxa"/>
            <w:vMerge w:val="restart"/>
          </w:tcPr>
          <w:p w:rsidR="002B47C4" w:rsidRPr="000E2926" w:rsidRDefault="002B47C4" w:rsidP="00FE1E84">
            <w:pPr>
              <w:pStyle w:val="ListParagraph"/>
              <w:tabs>
                <w:tab w:val="left" w:pos="1418"/>
              </w:tabs>
              <w:ind w:left="0"/>
              <w:jc w:val="center"/>
              <w:rPr>
                <w:sz w:val="20"/>
                <w:lang w:val="id-ID"/>
              </w:rPr>
            </w:pPr>
            <w:r w:rsidRPr="000E2926">
              <w:rPr>
                <w:sz w:val="20"/>
                <w:lang w:val="id-ID"/>
              </w:rPr>
              <w:t>1</w:t>
            </w:r>
          </w:p>
        </w:tc>
        <w:tc>
          <w:tcPr>
            <w:tcW w:w="2003" w:type="dxa"/>
          </w:tcPr>
          <w:p w:rsidR="002B47C4" w:rsidRPr="000E2926" w:rsidRDefault="002B47C4" w:rsidP="00FE1E84">
            <w:pPr>
              <w:pStyle w:val="ListParagraph"/>
              <w:tabs>
                <w:tab w:val="left" w:pos="1418"/>
              </w:tabs>
              <w:ind w:left="0"/>
              <w:rPr>
                <w:sz w:val="20"/>
                <w:lang w:val="id-ID"/>
              </w:rPr>
            </w:pPr>
            <w:r w:rsidRPr="000E2926">
              <w:rPr>
                <w:sz w:val="20"/>
                <w:lang w:val="id-ID"/>
              </w:rPr>
              <w:t>Marasake kedelai</w:t>
            </w:r>
          </w:p>
        </w:tc>
        <w:tc>
          <w:tcPr>
            <w:tcW w:w="11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4.800</w:t>
            </w:r>
          </w:p>
        </w:tc>
        <w:tc>
          <w:tcPr>
            <w:tcW w:w="8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200 g</w:t>
            </w:r>
            <w:r w:rsidR="00AC160F">
              <w:rPr>
                <w:sz w:val="20"/>
                <w:lang w:val="id-ID"/>
              </w:rPr>
              <w:t>r</w:t>
            </w:r>
          </w:p>
        </w:tc>
        <w:tc>
          <w:tcPr>
            <w:tcW w:w="1276" w:type="dxa"/>
          </w:tcPr>
          <w:p w:rsidR="002B47C4" w:rsidRPr="000E2926" w:rsidRDefault="002B47C4" w:rsidP="00FE1E84">
            <w:pPr>
              <w:pStyle w:val="ListParagraph"/>
              <w:tabs>
                <w:tab w:val="left" w:pos="1418"/>
              </w:tabs>
              <w:ind w:left="0"/>
              <w:jc w:val="right"/>
              <w:rPr>
                <w:sz w:val="20"/>
                <w:lang w:val="id-ID"/>
              </w:rPr>
            </w:pPr>
            <w:r w:rsidRPr="000E2926">
              <w:rPr>
                <w:sz w:val="20"/>
                <w:lang w:val="id-ID"/>
              </w:rPr>
              <w:t>6.000</w:t>
            </w:r>
          </w:p>
        </w:tc>
        <w:tc>
          <w:tcPr>
            <w:tcW w:w="2693" w:type="dxa"/>
            <w:vAlign w:val="bottom"/>
          </w:tcPr>
          <w:p w:rsidR="002B47C4" w:rsidRPr="000E2926" w:rsidRDefault="002B47C4" w:rsidP="00FE1E84">
            <w:pPr>
              <w:jc w:val="right"/>
              <w:rPr>
                <w:rFonts w:ascii="Calibri" w:hAnsi="Calibri" w:cs="Calibri"/>
                <w:sz w:val="20"/>
              </w:rPr>
            </w:pPr>
          </w:p>
        </w:tc>
      </w:tr>
      <w:tr w:rsidR="002B47C4" w:rsidRPr="004518EC" w:rsidTr="000E2926">
        <w:tc>
          <w:tcPr>
            <w:tcW w:w="526" w:type="dxa"/>
            <w:vMerge/>
          </w:tcPr>
          <w:p w:rsidR="002B47C4" w:rsidRPr="000E2926" w:rsidRDefault="002B47C4" w:rsidP="00FE1E84">
            <w:pPr>
              <w:pStyle w:val="ListParagraph"/>
              <w:tabs>
                <w:tab w:val="left" w:pos="1418"/>
              </w:tabs>
              <w:ind w:left="0"/>
              <w:jc w:val="center"/>
              <w:rPr>
                <w:sz w:val="20"/>
                <w:lang w:val="id-ID"/>
              </w:rPr>
            </w:pPr>
          </w:p>
        </w:tc>
        <w:tc>
          <w:tcPr>
            <w:tcW w:w="2003" w:type="dxa"/>
          </w:tcPr>
          <w:p w:rsidR="002B47C4" w:rsidRPr="000E2926" w:rsidRDefault="002B47C4" w:rsidP="00FE1E84">
            <w:pPr>
              <w:pStyle w:val="ListParagraph"/>
              <w:tabs>
                <w:tab w:val="left" w:pos="1418"/>
              </w:tabs>
              <w:ind w:left="0"/>
              <w:rPr>
                <w:sz w:val="20"/>
                <w:lang w:val="id-ID"/>
              </w:rPr>
            </w:pPr>
            <w:r w:rsidRPr="000E2926">
              <w:rPr>
                <w:sz w:val="20"/>
                <w:lang w:val="id-ID"/>
              </w:rPr>
              <w:t>Marasake K. Hijau</w:t>
            </w:r>
          </w:p>
        </w:tc>
        <w:tc>
          <w:tcPr>
            <w:tcW w:w="11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3.000</w:t>
            </w:r>
          </w:p>
        </w:tc>
        <w:tc>
          <w:tcPr>
            <w:tcW w:w="8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400 g</w:t>
            </w:r>
            <w:r w:rsidR="00AC160F">
              <w:rPr>
                <w:sz w:val="20"/>
                <w:lang w:val="id-ID"/>
              </w:rPr>
              <w:t>r</w:t>
            </w:r>
          </w:p>
        </w:tc>
        <w:tc>
          <w:tcPr>
            <w:tcW w:w="1276" w:type="dxa"/>
          </w:tcPr>
          <w:p w:rsidR="002B47C4" w:rsidRPr="000E2926" w:rsidRDefault="002B47C4" w:rsidP="00FE1E84">
            <w:pPr>
              <w:pStyle w:val="ListParagraph"/>
              <w:tabs>
                <w:tab w:val="left" w:pos="1418"/>
              </w:tabs>
              <w:ind w:left="0"/>
              <w:jc w:val="right"/>
              <w:rPr>
                <w:sz w:val="20"/>
                <w:lang w:val="id-ID"/>
              </w:rPr>
            </w:pPr>
            <w:r w:rsidRPr="000E2926">
              <w:rPr>
                <w:sz w:val="20"/>
                <w:lang w:val="id-ID"/>
              </w:rPr>
              <w:t>4.000</w:t>
            </w:r>
          </w:p>
        </w:tc>
        <w:tc>
          <w:tcPr>
            <w:tcW w:w="2693" w:type="dxa"/>
            <w:vAlign w:val="bottom"/>
          </w:tcPr>
          <w:p w:rsidR="002B47C4" w:rsidRPr="000E2926" w:rsidRDefault="002B47C4" w:rsidP="00FE1E84">
            <w:pPr>
              <w:jc w:val="right"/>
              <w:rPr>
                <w:rFonts w:ascii="Calibri" w:hAnsi="Calibri" w:cs="Calibri"/>
                <w:sz w:val="20"/>
              </w:rPr>
            </w:pPr>
          </w:p>
        </w:tc>
      </w:tr>
      <w:tr w:rsidR="002B47C4" w:rsidRPr="004518EC" w:rsidTr="000E2926">
        <w:tc>
          <w:tcPr>
            <w:tcW w:w="526" w:type="dxa"/>
            <w:vMerge w:val="restart"/>
          </w:tcPr>
          <w:p w:rsidR="002B47C4" w:rsidRPr="000E2926" w:rsidRDefault="002B47C4" w:rsidP="00FE1E84">
            <w:pPr>
              <w:pStyle w:val="ListParagraph"/>
              <w:tabs>
                <w:tab w:val="left" w:pos="1418"/>
              </w:tabs>
              <w:ind w:left="0"/>
              <w:jc w:val="center"/>
              <w:rPr>
                <w:sz w:val="20"/>
                <w:lang w:val="id-ID"/>
              </w:rPr>
            </w:pPr>
            <w:r w:rsidRPr="000E2926">
              <w:rPr>
                <w:sz w:val="20"/>
                <w:lang w:val="id-ID"/>
              </w:rPr>
              <w:t>2</w:t>
            </w:r>
          </w:p>
        </w:tc>
        <w:tc>
          <w:tcPr>
            <w:tcW w:w="2003" w:type="dxa"/>
          </w:tcPr>
          <w:p w:rsidR="002B47C4" w:rsidRPr="000E2926" w:rsidRDefault="002B47C4" w:rsidP="00FE1E84">
            <w:pPr>
              <w:pStyle w:val="ListParagraph"/>
              <w:tabs>
                <w:tab w:val="left" w:pos="1418"/>
              </w:tabs>
              <w:ind w:left="0"/>
              <w:rPr>
                <w:sz w:val="20"/>
                <w:lang w:val="id-ID"/>
              </w:rPr>
            </w:pPr>
            <w:r w:rsidRPr="000E2926">
              <w:rPr>
                <w:sz w:val="20"/>
                <w:lang w:val="id-ID"/>
              </w:rPr>
              <w:t xml:space="preserve">Manutta atas </w:t>
            </w:r>
          </w:p>
        </w:tc>
        <w:tc>
          <w:tcPr>
            <w:tcW w:w="11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6.000</w:t>
            </w:r>
          </w:p>
        </w:tc>
        <w:tc>
          <w:tcPr>
            <w:tcW w:w="851" w:type="dxa"/>
          </w:tcPr>
          <w:p w:rsidR="002B47C4" w:rsidRPr="000E2926" w:rsidRDefault="00AC160F" w:rsidP="00FE1E84">
            <w:pPr>
              <w:pStyle w:val="ListParagraph"/>
              <w:tabs>
                <w:tab w:val="left" w:pos="1418"/>
              </w:tabs>
              <w:ind w:left="0"/>
              <w:jc w:val="right"/>
              <w:rPr>
                <w:sz w:val="20"/>
                <w:lang w:val="id-ID"/>
              </w:rPr>
            </w:pPr>
            <w:r>
              <w:rPr>
                <w:sz w:val="20"/>
                <w:lang w:val="id-ID"/>
              </w:rPr>
              <w:t xml:space="preserve">500 ml </w:t>
            </w:r>
          </w:p>
        </w:tc>
        <w:tc>
          <w:tcPr>
            <w:tcW w:w="1276" w:type="dxa"/>
          </w:tcPr>
          <w:p w:rsidR="002B47C4" w:rsidRPr="000E2926" w:rsidRDefault="002B47C4" w:rsidP="00FE1E84">
            <w:pPr>
              <w:pStyle w:val="ListParagraph"/>
              <w:tabs>
                <w:tab w:val="left" w:pos="1418"/>
              </w:tabs>
              <w:ind w:left="0"/>
              <w:jc w:val="right"/>
              <w:rPr>
                <w:sz w:val="20"/>
                <w:lang w:val="id-ID"/>
              </w:rPr>
            </w:pPr>
            <w:r w:rsidRPr="000E2926">
              <w:rPr>
                <w:sz w:val="20"/>
                <w:lang w:val="id-ID"/>
              </w:rPr>
              <w:t>7.500</w:t>
            </w:r>
          </w:p>
        </w:tc>
        <w:tc>
          <w:tcPr>
            <w:tcW w:w="2693" w:type="dxa"/>
            <w:vAlign w:val="bottom"/>
          </w:tcPr>
          <w:p w:rsidR="002B47C4" w:rsidRPr="000E2926" w:rsidRDefault="002B47C4" w:rsidP="00FE1E84">
            <w:pPr>
              <w:jc w:val="right"/>
              <w:rPr>
                <w:rFonts w:ascii="Calibri" w:hAnsi="Calibri" w:cs="Calibri"/>
                <w:sz w:val="20"/>
              </w:rPr>
            </w:pPr>
          </w:p>
        </w:tc>
      </w:tr>
      <w:tr w:rsidR="002B47C4" w:rsidRPr="004518EC" w:rsidTr="000E2926">
        <w:tc>
          <w:tcPr>
            <w:tcW w:w="526" w:type="dxa"/>
            <w:vMerge/>
          </w:tcPr>
          <w:p w:rsidR="002B47C4" w:rsidRPr="000E2926" w:rsidRDefault="002B47C4" w:rsidP="00FE1E84">
            <w:pPr>
              <w:pStyle w:val="ListParagraph"/>
              <w:tabs>
                <w:tab w:val="left" w:pos="1418"/>
              </w:tabs>
              <w:ind w:left="0"/>
              <w:rPr>
                <w:sz w:val="20"/>
                <w:lang w:val="id-ID"/>
              </w:rPr>
            </w:pPr>
          </w:p>
        </w:tc>
        <w:tc>
          <w:tcPr>
            <w:tcW w:w="2003" w:type="dxa"/>
          </w:tcPr>
          <w:p w:rsidR="002B47C4" w:rsidRPr="000E2926" w:rsidRDefault="002B47C4" w:rsidP="00FE1E84">
            <w:pPr>
              <w:pStyle w:val="ListParagraph"/>
              <w:tabs>
                <w:tab w:val="left" w:pos="1418"/>
              </w:tabs>
              <w:ind w:left="0"/>
              <w:rPr>
                <w:sz w:val="20"/>
                <w:lang w:val="id-ID"/>
              </w:rPr>
            </w:pPr>
            <w:r w:rsidRPr="000E2926">
              <w:rPr>
                <w:sz w:val="20"/>
                <w:lang w:val="id-ID"/>
              </w:rPr>
              <w:t>Manutta bawah</w:t>
            </w:r>
          </w:p>
        </w:tc>
        <w:tc>
          <w:tcPr>
            <w:tcW w:w="11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6.000</w:t>
            </w:r>
          </w:p>
        </w:tc>
        <w:tc>
          <w:tcPr>
            <w:tcW w:w="8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2 L</w:t>
            </w:r>
            <w:r w:rsidR="00AC160F">
              <w:rPr>
                <w:sz w:val="20"/>
                <w:lang w:val="id-ID"/>
              </w:rPr>
              <w:t>iter</w:t>
            </w:r>
          </w:p>
        </w:tc>
        <w:tc>
          <w:tcPr>
            <w:tcW w:w="1276" w:type="dxa"/>
          </w:tcPr>
          <w:p w:rsidR="002B47C4" w:rsidRPr="000E2926" w:rsidRDefault="002B47C4" w:rsidP="00FE1E84">
            <w:pPr>
              <w:pStyle w:val="ListParagraph"/>
              <w:tabs>
                <w:tab w:val="left" w:pos="1418"/>
              </w:tabs>
              <w:ind w:left="0"/>
              <w:jc w:val="right"/>
              <w:rPr>
                <w:sz w:val="20"/>
                <w:lang w:val="id-ID"/>
              </w:rPr>
            </w:pPr>
            <w:r w:rsidRPr="000E2926">
              <w:rPr>
                <w:sz w:val="20"/>
                <w:lang w:val="id-ID"/>
              </w:rPr>
              <w:t>7.500</w:t>
            </w:r>
          </w:p>
        </w:tc>
        <w:tc>
          <w:tcPr>
            <w:tcW w:w="2693" w:type="dxa"/>
            <w:vAlign w:val="bottom"/>
          </w:tcPr>
          <w:p w:rsidR="002B47C4" w:rsidRPr="000E2926" w:rsidRDefault="002B47C4" w:rsidP="00FE1E84">
            <w:pPr>
              <w:jc w:val="right"/>
              <w:rPr>
                <w:rFonts w:ascii="Calibri" w:hAnsi="Calibri" w:cs="Calibri"/>
                <w:sz w:val="20"/>
              </w:rPr>
            </w:pPr>
          </w:p>
        </w:tc>
      </w:tr>
      <w:tr w:rsidR="002B47C4" w:rsidRPr="004518EC" w:rsidTr="000E2926">
        <w:tc>
          <w:tcPr>
            <w:tcW w:w="526" w:type="dxa"/>
          </w:tcPr>
          <w:p w:rsidR="002B47C4" w:rsidRPr="000E2926" w:rsidRDefault="002B47C4" w:rsidP="00FE1E84">
            <w:pPr>
              <w:pStyle w:val="ListParagraph"/>
              <w:tabs>
                <w:tab w:val="left" w:pos="1418"/>
              </w:tabs>
              <w:ind w:left="0"/>
              <w:jc w:val="center"/>
              <w:rPr>
                <w:sz w:val="20"/>
                <w:lang w:val="id-ID"/>
              </w:rPr>
            </w:pPr>
            <w:r w:rsidRPr="000E2926">
              <w:rPr>
                <w:sz w:val="20"/>
                <w:lang w:val="id-ID"/>
              </w:rPr>
              <w:t>3</w:t>
            </w:r>
          </w:p>
        </w:tc>
        <w:tc>
          <w:tcPr>
            <w:tcW w:w="2003" w:type="dxa"/>
          </w:tcPr>
          <w:p w:rsidR="002B47C4" w:rsidRPr="000E2926" w:rsidRDefault="002B47C4" w:rsidP="00FE1E84">
            <w:pPr>
              <w:pStyle w:val="ListParagraph"/>
              <w:tabs>
                <w:tab w:val="left" w:pos="1418"/>
              </w:tabs>
              <w:ind w:left="0"/>
              <w:rPr>
                <w:sz w:val="20"/>
                <w:lang w:val="id-ID"/>
              </w:rPr>
            </w:pPr>
            <w:r w:rsidRPr="000E2926">
              <w:rPr>
                <w:sz w:val="20"/>
                <w:lang w:val="id-ID"/>
              </w:rPr>
              <w:t>Menther</w:t>
            </w:r>
          </w:p>
        </w:tc>
        <w:tc>
          <w:tcPr>
            <w:tcW w:w="11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4.800</w:t>
            </w:r>
          </w:p>
        </w:tc>
        <w:tc>
          <w:tcPr>
            <w:tcW w:w="8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8 ml</w:t>
            </w:r>
          </w:p>
        </w:tc>
        <w:tc>
          <w:tcPr>
            <w:tcW w:w="1276" w:type="dxa"/>
          </w:tcPr>
          <w:p w:rsidR="002B47C4" w:rsidRPr="000E2926" w:rsidRDefault="002B47C4" w:rsidP="00FE1E84">
            <w:pPr>
              <w:pStyle w:val="ListParagraph"/>
              <w:tabs>
                <w:tab w:val="left" w:pos="1418"/>
              </w:tabs>
              <w:ind w:left="0"/>
              <w:jc w:val="right"/>
              <w:rPr>
                <w:sz w:val="20"/>
                <w:lang w:val="id-ID"/>
              </w:rPr>
            </w:pPr>
            <w:r w:rsidRPr="000E2926">
              <w:rPr>
                <w:sz w:val="20"/>
                <w:lang w:val="id-ID"/>
              </w:rPr>
              <w:t>6.000</w:t>
            </w:r>
          </w:p>
        </w:tc>
        <w:tc>
          <w:tcPr>
            <w:tcW w:w="2693" w:type="dxa"/>
            <w:vAlign w:val="bottom"/>
          </w:tcPr>
          <w:p w:rsidR="002B47C4" w:rsidRPr="000E2926" w:rsidRDefault="002B47C4" w:rsidP="00FE1E84">
            <w:pPr>
              <w:jc w:val="right"/>
              <w:rPr>
                <w:rFonts w:ascii="Calibri" w:hAnsi="Calibri" w:cs="Calibri"/>
                <w:sz w:val="20"/>
              </w:rPr>
            </w:pPr>
          </w:p>
        </w:tc>
      </w:tr>
      <w:tr w:rsidR="002B47C4" w:rsidRPr="004518EC" w:rsidTr="000E2926">
        <w:tc>
          <w:tcPr>
            <w:tcW w:w="526" w:type="dxa"/>
          </w:tcPr>
          <w:p w:rsidR="002B47C4" w:rsidRPr="000E2926" w:rsidRDefault="002B47C4" w:rsidP="00FE1E84">
            <w:pPr>
              <w:pStyle w:val="ListParagraph"/>
              <w:tabs>
                <w:tab w:val="left" w:pos="1418"/>
              </w:tabs>
              <w:ind w:left="0"/>
              <w:jc w:val="center"/>
              <w:rPr>
                <w:sz w:val="20"/>
                <w:lang w:val="id-ID"/>
              </w:rPr>
            </w:pPr>
            <w:r w:rsidRPr="000E2926">
              <w:rPr>
                <w:sz w:val="20"/>
                <w:lang w:val="id-ID"/>
              </w:rPr>
              <w:t>4</w:t>
            </w:r>
          </w:p>
        </w:tc>
        <w:tc>
          <w:tcPr>
            <w:tcW w:w="2003" w:type="dxa"/>
          </w:tcPr>
          <w:p w:rsidR="002B47C4" w:rsidRPr="000E2926" w:rsidRDefault="002B47C4" w:rsidP="00FE1E84">
            <w:pPr>
              <w:pStyle w:val="ListParagraph"/>
              <w:tabs>
                <w:tab w:val="left" w:pos="1418"/>
              </w:tabs>
              <w:ind w:left="0"/>
              <w:rPr>
                <w:sz w:val="20"/>
                <w:lang w:val="id-ID"/>
              </w:rPr>
            </w:pPr>
            <w:r w:rsidRPr="000E2926">
              <w:rPr>
                <w:sz w:val="20"/>
                <w:lang w:val="id-ID"/>
              </w:rPr>
              <w:t>Alkaustar</w:t>
            </w:r>
          </w:p>
        </w:tc>
        <w:tc>
          <w:tcPr>
            <w:tcW w:w="11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9.600</w:t>
            </w:r>
          </w:p>
        </w:tc>
        <w:tc>
          <w:tcPr>
            <w:tcW w:w="851" w:type="dxa"/>
          </w:tcPr>
          <w:p w:rsidR="002B47C4" w:rsidRPr="000E2926" w:rsidRDefault="002B47C4" w:rsidP="00FE1E84">
            <w:pPr>
              <w:pStyle w:val="ListParagraph"/>
              <w:tabs>
                <w:tab w:val="left" w:pos="1418"/>
              </w:tabs>
              <w:ind w:left="0"/>
              <w:jc w:val="right"/>
              <w:rPr>
                <w:sz w:val="20"/>
                <w:lang w:val="id-ID"/>
              </w:rPr>
            </w:pPr>
            <w:r w:rsidRPr="000E2926">
              <w:rPr>
                <w:sz w:val="20"/>
                <w:lang w:val="id-ID"/>
              </w:rPr>
              <w:t>330 ml</w:t>
            </w:r>
          </w:p>
        </w:tc>
        <w:tc>
          <w:tcPr>
            <w:tcW w:w="1276" w:type="dxa"/>
          </w:tcPr>
          <w:p w:rsidR="002B47C4" w:rsidRPr="000E2926" w:rsidRDefault="002B47C4" w:rsidP="00FE1E84">
            <w:pPr>
              <w:pStyle w:val="ListParagraph"/>
              <w:tabs>
                <w:tab w:val="left" w:pos="1418"/>
              </w:tabs>
              <w:ind w:left="0"/>
              <w:jc w:val="right"/>
              <w:rPr>
                <w:sz w:val="20"/>
                <w:lang w:val="id-ID"/>
              </w:rPr>
            </w:pPr>
            <w:r w:rsidRPr="000E2926">
              <w:rPr>
                <w:sz w:val="20"/>
                <w:lang w:val="id-ID"/>
              </w:rPr>
              <w:t>12.000</w:t>
            </w:r>
          </w:p>
        </w:tc>
        <w:tc>
          <w:tcPr>
            <w:tcW w:w="2693" w:type="dxa"/>
            <w:vAlign w:val="bottom"/>
          </w:tcPr>
          <w:p w:rsidR="002B47C4" w:rsidRPr="000E2926" w:rsidRDefault="002B47C4" w:rsidP="00FE1E84">
            <w:pPr>
              <w:jc w:val="right"/>
              <w:rPr>
                <w:rFonts w:ascii="Calibri" w:hAnsi="Calibri" w:cs="Calibri"/>
                <w:sz w:val="20"/>
              </w:rPr>
            </w:pPr>
          </w:p>
        </w:tc>
      </w:tr>
    </w:tbl>
    <w:p w:rsidR="002B47C4" w:rsidRDefault="002B47C4" w:rsidP="002B47C4">
      <w:pPr>
        <w:pStyle w:val="ListParagraph"/>
        <w:ind w:left="1418"/>
        <w:rPr>
          <w:b/>
          <w:lang w:val="id-ID"/>
        </w:rPr>
      </w:pPr>
    </w:p>
    <w:p w:rsidR="002B47C4" w:rsidRDefault="002B47C4" w:rsidP="002B47C4">
      <w:pPr>
        <w:pStyle w:val="ListParagraph"/>
        <w:ind w:left="1418"/>
        <w:rPr>
          <w:b/>
        </w:rPr>
      </w:pPr>
      <w:bookmarkStart w:id="0" w:name="_GoBack"/>
      <w:bookmarkEnd w:id="0"/>
    </w:p>
    <w:p w:rsidR="000E2926" w:rsidRPr="00243A24" w:rsidRDefault="000E2926" w:rsidP="002B47C4">
      <w:pPr>
        <w:pStyle w:val="ListParagraph"/>
        <w:ind w:left="1418"/>
        <w:rPr>
          <w:b/>
        </w:rPr>
      </w:pPr>
    </w:p>
    <w:p w:rsidR="00332597" w:rsidRPr="009C1676" w:rsidRDefault="00922A69" w:rsidP="001A2E67">
      <w:pPr>
        <w:pStyle w:val="ListParagraph"/>
        <w:numPr>
          <w:ilvl w:val="3"/>
          <w:numId w:val="3"/>
        </w:numPr>
        <w:ind w:left="1843" w:hanging="425"/>
      </w:pPr>
      <w:r>
        <w:rPr>
          <w:lang w:val="id-ID"/>
        </w:rPr>
        <w:t>Rincian</w:t>
      </w:r>
      <w:r w:rsidR="0078434B">
        <w:rPr>
          <w:lang w:val="id-ID"/>
        </w:rPr>
        <w:t xml:space="preserve"> </w:t>
      </w:r>
      <w:r>
        <w:rPr>
          <w:lang w:val="id-ID"/>
        </w:rPr>
        <w:t xml:space="preserve">Volume </w:t>
      </w:r>
      <w:r w:rsidR="0078434B">
        <w:rPr>
          <w:lang w:val="id-ID"/>
        </w:rPr>
        <w:t>Pengadaan Bahan</w:t>
      </w:r>
      <w:r>
        <w:rPr>
          <w:lang w:val="id-ID"/>
        </w:rPr>
        <w:t xml:space="preserve"> Terjadwal</w:t>
      </w:r>
    </w:p>
    <w:p w:rsidR="00340E4F" w:rsidRDefault="00340E4F" w:rsidP="001A2E67">
      <w:pPr>
        <w:pStyle w:val="ListParagraph"/>
        <w:ind w:left="1843"/>
        <w:rPr>
          <w:lang w:val="id-ID"/>
        </w:rPr>
      </w:pPr>
      <w:r>
        <w:rPr>
          <w:lang w:val="id-ID"/>
        </w:rPr>
        <w:t xml:space="preserve">Pengadaan Bahan terjadwal dengan </w:t>
      </w:r>
      <w:r w:rsidR="001A2F26">
        <w:rPr>
          <w:lang w:val="id-ID"/>
        </w:rPr>
        <w:t>kalkulasi yang di Optimasi sesuai dengan siklus estimasi operasi penjunalan. Diharapkan siklus anggaran biaya pengadaan terbagi dalam fraksi volume tertentu yang diselaraskan dengan rencana pembiayaan pada siklus pngeluaran anggaran belanja yang ditetapkan oleh Bagian Keuangan.</w:t>
      </w:r>
    </w:p>
    <w:p w:rsidR="00204B99" w:rsidRPr="00E301BA" w:rsidRDefault="00204B99" w:rsidP="001A2E67">
      <w:pPr>
        <w:pStyle w:val="ListParagraph"/>
        <w:ind w:left="1843"/>
        <w:rPr>
          <w:sz w:val="12"/>
          <w:lang w:val="id-ID"/>
        </w:rPr>
      </w:pPr>
    </w:p>
    <w:p w:rsidR="00922A69" w:rsidRDefault="00922A69" w:rsidP="004630E2">
      <w:pPr>
        <w:pStyle w:val="ListParagraph"/>
        <w:ind w:left="1843"/>
        <w:rPr>
          <w:lang w:val="id-ID"/>
        </w:rPr>
      </w:pPr>
      <w:r>
        <w:rPr>
          <w:lang w:val="id-ID"/>
        </w:rPr>
        <w:t>Tabel</w:t>
      </w:r>
      <w:r w:rsidR="0078434B">
        <w:rPr>
          <w:lang w:val="id-ID"/>
        </w:rPr>
        <w:t xml:space="preserve"> </w:t>
      </w:r>
      <w:r w:rsidR="00863026">
        <w:rPr>
          <w:lang w:val="id-ID"/>
        </w:rPr>
        <w:t xml:space="preserve">a.1. </w:t>
      </w:r>
      <w:r w:rsidR="00204B99">
        <w:rPr>
          <w:lang w:val="id-ID"/>
        </w:rPr>
        <w:t>Pengadaan Bahan MARASAKE</w:t>
      </w:r>
    </w:p>
    <w:tbl>
      <w:tblPr>
        <w:tblStyle w:val="TableGrid"/>
        <w:tblW w:w="8222" w:type="dxa"/>
        <w:tblInd w:w="1838" w:type="dxa"/>
        <w:tblLayout w:type="fixed"/>
        <w:tblLook w:val="04A0" w:firstRow="1" w:lastRow="0" w:firstColumn="1" w:lastColumn="0" w:noHBand="0" w:noVBand="1"/>
      </w:tblPr>
      <w:tblGrid>
        <w:gridCol w:w="425"/>
        <w:gridCol w:w="1134"/>
        <w:gridCol w:w="851"/>
        <w:gridCol w:w="850"/>
        <w:gridCol w:w="993"/>
        <w:gridCol w:w="850"/>
        <w:gridCol w:w="709"/>
        <w:gridCol w:w="709"/>
        <w:gridCol w:w="708"/>
        <w:gridCol w:w="993"/>
      </w:tblGrid>
      <w:tr w:rsidR="00F074BB" w:rsidRPr="004518EC" w:rsidTr="00FB746D">
        <w:tc>
          <w:tcPr>
            <w:tcW w:w="425" w:type="dxa"/>
            <w:vMerge w:val="restart"/>
            <w:shd w:val="clear" w:color="auto" w:fill="DDFFFF"/>
            <w:vAlign w:val="center"/>
          </w:tcPr>
          <w:p w:rsidR="00F074BB" w:rsidRPr="00396EDC" w:rsidRDefault="00F074BB" w:rsidP="00F074BB">
            <w:pPr>
              <w:pStyle w:val="ListParagraph"/>
              <w:tabs>
                <w:tab w:val="left" w:pos="1418"/>
              </w:tabs>
              <w:ind w:left="-108"/>
              <w:jc w:val="right"/>
              <w:rPr>
                <w:b/>
                <w:sz w:val="20"/>
                <w:szCs w:val="20"/>
                <w:lang w:val="id-ID"/>
              </w:rPr>
            </w:pPr>
            <w:r w:rsidRPr="00396EDC">
              <w:rPr>
                <w:b/>
                <w:sz w:val="20"/>
                <w:szCs w:val="20"/>
                <w:lang w:val="id-ID"/>
              </w:rPr>
              <w:t>No</w:t>
            </w:r>
          </w:p>
        </w:tc>
        <w:tc>
          <w:tcPr>
            <w:tcW w:w="1134" w:type="dxa"/>
            <w:vMerge w:val="restart"/>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r w:rsidRPr="00396EDC">
              <w:rPr>
                <w:b/>
                <w:sz w:val="20"/>
                <w:szCs w:val="20"/>
                <w:lang w:val="id-ID"/>
              </w:rPr>
              <w:t>Bahan</w:t>
            </w:r>
          </w:p>
        </w:tc>
        <w:tc>
          <w:tcPr>
            <w:tcW w:w="851" w:type="dxa"/>
            <w:vMerge w:val="restart"/>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r w:rsidRPr="00396EDC">
              <w:rPr>
                <w:b/>
                <w:sz w:val="20"/>
                <w:szCs w:val="20"/>
                <w:lang w:val="id-ID"/>
              </w:rPr>
              <w:t>Unit</w:t>
            </w:r>
          </w:p>
        </w:tc>
        <w:tc>
          <w:tcPr>
            <w:tcW w:w="850" w:type="dxa"/>
            <w:vMerge w:val="restart"/>
            <w:shd w:val="clear" w:color="auto" w:fill="DDFFFF"/>
            <w:vAlign w:val="center"/>
          </w:tcPr>
          <w:p w:rsidR="00F074BB" w:rsidRDefault="00B02746" w:rsidP="00B02746">
            <w:pPr>
              <w:pStyle w:val="ListParagraph"/>
              <w:tabs>
                <w:tab w:val="left" w:pos="1418"/>
              </w:tabs>
              <w:ind w:left="-108"/>
              <w:jc w:val="center"/>
              <w:rPr>
                <w:b/>
                <w:sz w:val="20"/>
                <w:szCs w:val="20"/>
                <w:lang w:val="id-ID"/>
              </w:rPr>
            </w:pPr>
            <w:r>
              <w:rPr>
                <w:b/>
                <w:sz w:val="20"/>
                <w:szCs w:val="20"/>
                <w:lang w:val="id-ID"/>
              </w:rPr>
              <w:t>Volume</w:t>
            </w:r>
          </w:p>
          <w:p w:rsidR="002F161E" w:rsidRPr="00396EDC" w:rsidRDefault="00FB746D" w:rsidP="00FB746D">
            <w:pPr>
              <w:pStyle w:val="ListParagraph"/>
              <w:tabs>
                <w:tab w:val="left" w:pos="1418"/>
              </w:tabs>
              <w:ind w:left="-108" w:right="-108"/>
              <w:jc w:val="center"/>
              <w:rPr>
                <w:b/>
                <w:sz w:val="20"/>
                <w:szCs w:val="20"/>
                <w:lang w:val="id-ID"/>
              </w:rPr>
            </w:pPr>
            <w:r>
              <w:rPr>
                <w:b/>
                <w:sz w:val="20"/>
                <w:szCs w:val="20"/>
                <w:lang w:val="id-ID"/>
              </w:rPr>
              <w:t>1 P</w:t>
            </w:r>
            <w:r w:rsidR="002F161E">
              <w:rPr>
                <w:b/>
                <w:sz w:val="20"/>
                <w:szCs w:val="20"/>
                <w:lang w:val="id-ID"/>
              </w:rPr>
              <w:t>roses</w:t>
            </w:r>
          </w:p>
        </w:tc>
        <w:tc>
          <w:tcPr>
            <w:tcW w:w="993" w:type="dxa"/>
            <w:vMerge w:val="restart"/>
            <w:shd w:val="clear" w:color="auto" w:fill="DDFFFF"/>
            <w:vAlign w:val="center"/>
          </w:tcPr>
          <w:p w:rsidR="00F074BB" w:rsidRPr="00396EDC" w:rsidRDefault="00396EDC" w:rsidP="00F074BB">
            <w:pPr>
              <w:pStyle w:val="ListParagraph"/>
              <w:tabs>
                <w:tab w:val="left" w:pos="1418"/>
              </w:tabs>
              <w:ind w:left="0"/>
              <w:jc w:val="center"/>
              <w:rPr>
                <w:b/>
                <w:sz w:val="20"/>
                <w:szCs w:val="20"/>
                <w:lang w:val="id-ID"/>
              </w:rPr>
            </w:pPr>
            <w:r w:rsidRPr="00396EDC">
              <w:rPr>
                <w:b/>
                <w:sz w:val="20"/>
                <w:szCs w:val="20"/>
                <w:lang w:val="id-ID"/>
              </w:rPr>
              <w:t>Harga Unit</w:t>
            </w:r>
          </w:p>
        </w:tc>
        <w:tc>
          <w:tcPr>
            <w:tcW w:w="2976" w:type="dxa"/>
            <w:gridSpan w:val="4"/>
            <w:shd w:val="clear" w:color="auto" w:fill="DDFFFF"/>
            <w:vAlign w:val="center"/>
          </w:tcPr>
          <w:p w:rsidR="00F074BB" w:rsidRPr="00396EDC" w:rsidRDefault="009968EB" w:rsidP="00F074BB">
            <w:pPr>
              <w:pStyle w:val="ListParagraph"/>
              <w:tabs>
                <w:tab w:val="left" w:pos="1418"/>
              </w:tabs>
              <w:ind w:left="0"/>
              <w:jc w:val="center"/>
              <w:rPr>
                <w:b/>
                <w:sz w:val="20"/>
                <w:szCs w:val="20"/>
                <w:lang w:val="id-ID"/>
              </w:rPr>
            </w:pPr>
            <w:r>
              <w:rPr>
                <w:b/>
                <w:sz w:val="20"/>
                <w:szCs w:val="20"/>
                <w:lang w:val="id-ID"/>
              </w:rPr>
              <w:t xml:space="preserve">Volume </w:t>
            </w:r>
            <w:r w:rsidR="00F074BB" w:rsidRPr="00396EDC">
              <w:rPr>
                <w:b/>
                <w:sz w:val="20"/>
                <w:szCs w:val="20"/>
                <w:lang w:val="id-ID"/>
              </w:rPr>
              <w:t>Triwulan</w:t>
            </w:r>
          </w:p>
        </w:tc>
        <w:tc>
          <w:tcPr>
            <w:tcW w:w="993" w:type="dxa"/>
            <w:vMerge w:val="restart"/>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r w:rsidRPr="00396EDC">
              <w:rPr>
                <w:b/>
                <w:sz w:val="20"/>
                <w:szCs w:val="20"/>
                <w:lang w:val="id-ID"/>
              </w:rPr>
              <w:t>Volume Total</w:t>
            </w:r>
          </w:p>
        </w:tc>
      </w:tr>
      <w:tr w:rsidR="00FF4139" w:rsidRPr="004518EC" w:rsidTr="00FB746D">
        <w:tc>
          <w:tcPr>
            <w:tcW w:w="425" w:type="dxa"/>
            <w:vMerge/>
            <w:shd w:val="clear" w:color="auto" w:fill="DDFFFF"/>
          </w:tcPr>
          <w:p w:rsidR="00F074BB" w:rsidRPr="00396EDC" w:rsidRDefault="00F074BB" w:rsidP="00F074BB">
            <w:pPr>
              <w:pStyle w:val="ListParagraph"/>
              <w:tabs>
                <w:tab w:val="left" w:pos="1418"/>
              </w:tabs>
              <w:ind w:left="0"/>
              <w:jc w:val="center"/>
              <w:rPr>
                <w:b/>
                <w:sz w:val="20"/>
                <w:szCs w:val="20"/>
                <w:lang w:val="id-ID"/>
              </w:rPr>
            </w:pPr>
          </w:p>
        </w:tc>
        <w:tc>
          <w:tcPr>
            <w:tcW w:w="1134" w:type="dxa"/>
            <w:vMerge/>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p>
        </w:tc>
        <w:tc>
          <w:tcPr>
            <w:tcW w:w="851" w:type="dxa"/>
            <w:vMerge/>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p>
        </w:tc>
        <w:tc>
          <w:tcPr>
            <w:tcW w:w="850" w:type="dxa"/>
            <w:vMerge/>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p>
        </w:tc>
        <w:tc>
          <w:tcPr>
            <w:tcW w:w="993" w:type="dxa"/>
            <w:vMerge/>
            <w:shd w:val="clear" w:color="auto" w:fill="DDFFFF"/>
          </w:tcPr>
          <w:p w:rsidR="00F074BB" w:rsidRPr="00396EDC" w:rsidRDefault="00F074BB" w:rsidP="00F074BB">
            <w:pPr>
              <w:pStyle w:val="ListParagraph"/>
              <w:tabs>
                <w:tab w:val="left" w:pos="1418"/>
              </w:tabs>
              <w:ind w:left="0"/>
              <w:jc w:val="center"/>
              <w:rPr>
                <w:b/>
                <w:sz w:val="20"/>
                <w:szCs w:val="20"/>
                <w:lang w:val="id-ID"/>
              </w:rPr>
            </w:pPr>
          </w:p>
        </w:tc>
        <w:tc>
          <w:tcPr>
            <w:tcW w:w="850" w:type="dxa"/>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r w:rsidRPr="00396EDC">
              <w:rPr>
                <w:b/>
                <w:sz w:val="20"/>
                <w:szCs w:val="20"/>
                <w:lang w:val="id-ID"/>
              </w:rPr>
              <w:t>I</w:t>
            </w:r>
          </w:p>
        </w:tc>
        <w:tc>
          <w:tcPr>
            <w:tcW w:w="709" w:type="dxa"/>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r w:rsidRPr="00396EDC">
              <w:rPr>
                <w:b/>
                <w:sz w:val="20"/>
                <w:szCs w:val="20"/>
                <w:lang w:val="id-ID"/>
              </w:rPr>
              <w:t>II</w:t>
            </w:r>
          </w:p>
        </w:tc>
        <w:tc>
          <w:tcPr>
            <w:tcW w:w="709" w:type="dxa"/>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r w:rsidRPr="00396EDC">
              <w:rPr>
                <w:b/>
                <w:sz w:val="20"/>
                <w:szCs w:val="20"/>
                <w:lang w:val="id-ID"/>
              </w:rPr>
              <w:t>III</w:t>
            </w:r>
          </w:p>
        </w:tc>
        <w:tc>
          <w:tcPr>
            <w:tcW w:w="708" w:type="dxa"/>
            <w:shd w:val="clear" w:color="auto" w:fill="DDFFFF"/>
          </w:tcPr>
          <w:p w:rsidR="00F074BB" w:rsidRPr="00396EDC" w:rsidRDefault="00F074BB" w:rsidP="00F074BB">
            <w:pPr>
              <w:pStyle w:val="ListParagraph"/>
              <w:tabs>
                <w:tab w:val="left" w:pos="1418"/>
              </w:tabs>
              <w:ind w:left="0"/>
              <w:jc w:val="center"/>
              <w:rPr>
                <w:b/>
                <w:sz w:val="20"/>
                <w:szCs w:val="20"/>
                <w:lang w:val="id-ID"/>
              </w:rPr>
            </w:pPr>
            <w:r w:rsidRPr="00396EDC">
              <w:rPr>
                <w:b/>
                <w:sz w:val="20"/>
                <w:szCs w:val="20"/>
                <w:lang w:val="id-ID"/>
              </w:rPr>
              <w:t>IV</w:t>
            </w:r>
          </w:p>
        </w:tc>
        <w:tc>
          <w:tcPr>
            <w:tcW w:w="993" w:type="dxa"/>
            <w:vMerge/>
            <w:shd w:val="clear" w:color="auto" w:fill="DDFFFF"/>
            <w:vAlign w:val="center"/>
          </w:tcPr>
          <w:p w:rsidR="00F074BB" w:rsidRPr="00396EDC" w:rsidRDefault="00F074BB" w:rsidP="00F074BB">
            <w:pPr>
              <w:pStyle w:val="ListParagraph"/>
              <w:tabs>
                <w:tab w:val="left" w:pos="1418"/>
              </w:tabs>
              <w:ind w:left="0"/>
              <w:jc w:val="center"/>
              <w:rPr>
                <w:b/>
                <w:sz w:val="20"/>
                <w:szCs w:val="20"/>
                <w:lang w:val="id-ID"/>
              </w:rPr>
            </w:pPr>
          </w:p>
        </w:tc>
      </w:tr>
      <w:tr w:rsidR="00671F69" w:rsidRPr="004518EC" w:rsidTr="00FF4139">
        <w:tc>
          <w:tcPr>
            <w:tcW w:w="425"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1.</w:t>
            </w:r>
          </w:p>
        </w:tc>
        <w:tc>
          <w:tcPr>
            <w:tcW w:w="1134"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Kedelai</w:t>
            </w:r>
          </w:p>
        </w:tc>
        <w:tc>
          <w:tcPr>
            <w:tcW w:w="851"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Kg</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32</w:t>
            </w:r>
          </w:p>
        </w:tc>
        <w:tc>
          <w:tcPr>
            <w:tcW w:w="993" w:type="dxa"/>
          </w:tcPr>
          <w:p w:rsidR="00671F69" w:rsidRPr="00671F69" w:rsidRDefault="00671F69" w:rsidP="00671F69">
            <w:pPr>
              <w:jc w:val="right"/>
              <w:rPr>
                <w:sz w:val="20"/>
              </w:rPr>
            </w:pPr>
            <w:r w:rsidRPr="00671F69">
              <w:rPr>
                <w:sz w:val="20"/>
              </w:rPr>
              <w:t xml:space="preserve"> 9.000 </w:t>
            </w:r>
          </w:p>
        </w:tc>
        <w:tc>
          <w:tcPr>
            <w:tcW w:w="850" w:type="dxa"/>
          </w:tcPr>
          <w:p w:rsidR="00671F69" w:rsidRPr="00CD2FF4" w:rsidRDefault="00671F69" w:rsidP="00671F69">
            <w:pPr>
              <w:jc w:val="right"/>
              <w:rPr>
                <w:sz w:val="20"/>
              </w:rPr>
            </w:pPr>
            <w:r w:rsidRPr="00CD2FF4">
              <w:rPr>
                <w:sz w:val="20"/>
              </w:rPr>
              <w:t>224</w:t>
            </w:r>
          </w:p>
        </w:tc>
        <w:tc>
          <w:tcPr>
            <w:tcW w:w="709" w:type="dxa"/>
          </w:tcPr>
          <w:p w:rsidR="00671F69" w:rsidRPr="00755C35" w:rsidRDefault="00671F69" w:rsidP="00671F69">
            <w:pPr>
              <w:jc w:val="right"/>
              <w:rPr>
                <w:sz w:val="20"/>
              </w:rPr>
            </w:pPr>
            <w:r w:rsidRPr="00755C35">
              <w:rPr>
                <w:sz w:val="20"/>
              </w:rPr>
              <w:t>224</w:t>
            </w:r>
          </w:p>
        </w:tc>
        <w:tc>
          <w:tcPr>
            <w:tcW w:w="709"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 xml:space="preserve">256 </w:t>
            </w:r>
          </w:p>
        </w:tc>
        <w:tc>
          <w:tcPr>
            <w:tcW w:w="708"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 xml:space="preserve">256 </w:t>
            </w:r>
          </w:p>
        </w:tc>
        <w:tc>
          <w:tcPr>
            <w:tcW w:w="993" w:type="dxa"/>
          </w:tcPr>
          <w:p w:rsidR="00671F69" w:rsidRPr="00CD2FF4" w:rsidRDefault="00671F69" w:rsidP="00671F69">
            <w:pPr>
              <w:jc w:val="right"/>
              <w:rPr>
                <w:sz w:val="20"/>
              </w:rPr>
            </w:pPr>
            <w:r w:rsidRPr="00CD2FF4">
              <w:rPr>
                <w:sz w:val="20"/>
              </w:rPr>
              <w:t>960</w:t>
            </w:r>
          </w:p>
        </w:tc>
      </w:tr>
      <w:tr w:rsidR="00671F69" w:rsidRPr="004518EC" w:rsidTr="00FF4139">
        <w:tc>
          <w:tcPr>
            <w:tcW w:w="425"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2.</w:t>
            </w:r>
          </w:p>
        </w:tc>
        <w:tc>
          <w:tcPr>
            <w:tcW w:w="1134"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K. Hijau</w:t>
            </w:r>
          </w:p>
        </w:tc>
        <w:tc>
          <w:tcPr>
            <w:tcW w:w="851"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Kg</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30</w:t>
            </w:r>
          </w:p>
        </w:tc>
        <w:tc>
          <w:tcPr>
            <w:tcW w:w="993" w:type="dxa"/>
          </w:tcPr>
          <w:p w:rsidR="00671F69" w:rsidRPr="00671F69" w:rsidRDefault="00671F69" w:rsidP="00671F69">
            <w:pPr>
              <w:jc w:val="right"/>
              <w:rPr>
                <w:sz w:val="20"/>
              </w:rPr>
            </w:pPr>
            <w:r w:rsidRPr="00671F69">
              <w:rPr>
                <w:sz w:val="20"/>
              </w:rPr>
              <w:t xml:space="preserve"> 16.000 </w:t>
            </w:r>
          </w:p>
        </w:tc>
        <w:tc>
          <w:tcPr>
            <w:tcW w:w="850" w:type="dxa"/>
          </w:tcPr>
          <w:p w:rsidR="00671F69" w:rsidRPr="00CD2FF4" w:rsidRDefault="00671F69" w:rsidP="00671F69">
            <w:pPr>
              <w:jc w:val="right"/>
              <w:rPr>
                <w:sz w:val="20"/>
              </w:rPr>
            </w:pPr>
            <w:r w:rsidRPr="00CD2FF4">
              <w:rPr>
                <w:sz w:val="20"/>
              </w:rPr>
              <w:t>270</w:t>
            </w:r>
          </w:p>
        </w:tc>
        <w:tc>
          <w:tcPr>
            <w:tcW w:w="709" w:type="dxa"/>
          </w:tcPr>
          <w:p w:rsidR="00671F69" w:rsidRPr="00755C35" w:rsidRDefault="00671F69" w:rsidP="00671F69">
            <w:pPr>
              <w:jc w:val="right"/>
              <w:rPr>
                <w:sz w:val="20"/>
              </w:rPr>
            </w:pPr>
            <w:r w:rsidRPr="00296F6B">
              <w:rPr>
                <w:rFonts w:ascii="Calibri" w:hAnsi="Calibri"/>
                <w:color w:val="000000"/>
                <w:sz w:val="20"/>
              </w:rPr>
              <w:t>270</w:t>
            </w:r>
          </w:p>
        </w:tc>
        <w:tc>
          <w:tcPr>
            <w:tcW w:w="709"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 xml:space="preserve"> 270 </w:t>
            </w:r>
          </w:p>
        </w:tc>
        <w:tc>
          <w:tcPr>
            <w:tcW w:w="708"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 xml:space="preserve"> </w:t>
            </w:r>
            <w:r>
              <w:rPr>
                <w:rFonts w:ascii="Calibri" w:hAnsi="Calibri"/>
                <w:color w:val="000000"/>
                <w:sz w:val="20"/>
                <w:lang w:val="id-ID"/>
              </w:rPr>
              <w:t>300</w:t>
            </w:r>
            <w:r w:rsidRPr="00296F6B">
              <w:rPr>
                <w:rFonts w:ascii="Calibri" w:hAnsi="Calibri"/>
                <w:color w:val="000000"/>
                <w:sz w:val="20"/>
              </w:rPr>
              <w:t xml:space="preserve"> </w:t>
            </w:r>
          </w:p>
        </w:tc>
        <w:tc>
          <w:tcPr>
            <w:tcW w:w="993" w:type="dxa"/>
          </w:tcPr>
          <w:p w:rsidR="00671F69" w:rsidRPr="00414A2A" w:rsidRDefault="00671F69" w:rsidP="00671F69">
            <w:pPr>
              <w:jc w:val="right"/>
              <w:rPr>
                <w:sz w:val="20"/>
                <w:lang w:val="id-ID"/>
              </w:rPr>
            </w:pPr>
            <w:r w:rsidRPr="00CD2FF4">
              <w:rPr>
                <w:sz w:val="20"/>
              </w:rPr>
              <w:t>1</w:t>
            </w:r>
            <w:r>
              <w:rPr>
                <w:sz w:val="20"/>
                <w:lang w:val="id-ID"/>
              </w:rPr>
              <w:t>.100</w:t>
            </w:r>
          </w:p>
        </w:tc>
      </w:tr>
      <w:tr w:rsidR="00671F69" w:rsidRPr="004518EC" w:rsidTr="00FF4139">
        <w:tc>
          <w:tcPr>
            <w:tcW w:w="425"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3.</w:t>
            </w:r>
          </w:p>
        </w:tc>
        <w:tc>
          <w:tcPr>
            <w:tcW w:w="1134" w:type="dxa"/>
          </w:tcPr>
          <w:p w:rsidR="00671F69" w:rsidRPr="00396EDC" w:rsidRDefault="00671F69" w:rsidP="00671F69">
            <w:pPr>
              <w:pStyle w:val="ListParagraph"/>
              <w:tabs>
                <w:tab w:val="left" w:pos="1418"/>
              </w:tabs>
              <w:ind w:left="0"/>
              <w:rPr>
                <w:sz w:val="20"/>
                <w:szCs w:val="20"/>
                <w:lang w:val="id-ID"/>
              </w:rPr>
            </w:pPr>
            <w:r>
              <w:rPr>
                <w:sz w:val="20"/>
                <w:szCs w:val="20"/>
                <w:lang w:val="id-ID"/>
              </w:rPr>
              <w:t>Dextros-KD</w:t>
            </w:r>
          </w:p>
        </w:tc>
        <w:tc>
          <w:tcPr>
            <w:tcW w:w="851"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Kg</w:t>
            </w:r>
          </w:p>
        </w:tc>
        <w:tc>
          <w:tcPr>
            <w:tcW w:w="850" w:type="dxa"/>
          </w:tcPr>
          <w:p w:rsidR="00671F69" w:rsidRPr="00396EDC" w:rsidRDefault="00671F69" w:rsidP="00671F69">
            <w:pPr>
              <w:pStyle w:val="ListParagraph"/>
              <w:tabs>
                <w:tab w:val="left" w:pos="1418"/>
              </w:tabs>
              <w:ind w:left="0"/>
              <w:jc w:val="right"/>
              <w:rPr>
                <w:sz w:val="20"/>
                <w:szCs w:val="20"/>
                <w:lang w:val="id-ID"/>
              </w:rPr>
            </w:pPr>
            <w:r>
              <w:rPr>
                <w:sz w:val="20"/>
                <w:szCs w:val="20"/>
                <w:lang w:val="id-ID"/>
              </w:rPr>
              <w:t>8</w:t>
            </w:r>
          </w:p>
        </w:tc>
        <w:tc>
          <w:tcPr>
            <w:tcW w:w="993" w:type="dxa"/>
          </w:tcPr>
          <w:p w:rsidR="00671F69" w:rsidRPr="00671F69" w:rsidRDefault="00671F69" w:rsidP="00671F69">
            <w:pPr>
              <w:jc w:val="right"/>
              <w:rPr>
                <w:sz w:val="20"/>
              </w:rPr>
            </w:pPr>
            <w:r w:rsidRPr="00671F69">
              <w:rPr>
                <w:sz w:val="20"/>
              </w:rPr>
              <w:t xml:space="preserve"> 10.000 </w:t>
            </w:r>
          </w:p>
        </w:tc>
        <w:tc>
          <w:tcPr>
            <w:tcW w:w="850" w:type="dxa"/>
          </w:tcPr>
          <w:p w:rsidR="00671F69" w:rsidRPr="00CD2FF4" w:rsidRDefault="00671F69" w:rsidP="00671F69">
            <w:pPr>
              <w:jc w:val="right"/>
              <w:rPr>
                <w:sz w:val="20"/>
              </w:rPr>
            </w:pPr>
            <w:r w:rsidRPr="00CD2FF4">
              <w:rPr>
                <w:sz w:val="20"/>
              </w:rPr>
              <w:t>56</w:t>
            </w:r>
          </w:p>
        </w:tc>
        <w:tc>
          <w:tcPr>
            <w:tcW w:w="709" w:type="dxa"/>
          </w:tcPr>
          <w:p w:rsidR="00671F69" w:rsidRPr="00755C35" w:rsidRDefault="00671F69" w:rsidP="00671F69">
            <w:pPr>
              <w:jc w:val="right"/>
              <w:rPr>
                <w:sz w:val="20"/>
              </w:rPr>
            </w:pPr>
            <w:r w:rsidRPr="00755C35">
              <w:rPr>
                <w:sz w:val="20"/>
              </w:rPr>
              <w:t>56</w:t>
            </w:r>
          </w:p>
        </w:tc>
        <w:tc>
          <w:tcPr>
            <w:tcW w:w="709"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 xml:space="preserve"> 64 </w:t>
            </w:r>
          </w:p>
        </w:tc>
        <w:tc>
          <w:tcPr>
            <w:tcW w:w="708"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 xml:space="preserve"> 64 </w:t>
            </w:r>
          </w:p>
        </w:tc>
        <w:tc>
          <w:tcPr>
            <w:tcW w:w="993" w:type="dxa"/>
          </w:tcPr>
          <w:p w:rsidR="00671F69" w:rsidRPr="00CD2FF4" w:rsidRDefault="00671F69" w:rsidP="00671F69">
            <w:pPr>
              <w:jc w:val="right"/>
              <w:rPr>
                <w:sz w:val="20"/>
              </w:rPr>
            </w:pPr>
            <w:r w:rsidRPr="00CD2FF4">
              <w:rPr>
                <w:sz w:val="20"/>
              </w:rPr>
              <w:t>240</w:t>
            </w:r>
          </w:p>
        </w:tc>
      </w:tr>
      <w:tr w:rsidR="00671F69" w:rsidRPr="004518EC" w:rsidTr="00FF4139">
        <w:tc>
          <w:tcPr>
            <w:tcW w:w="425"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4.</w:t>
            </w:r>
          </w:p>
        </w:tc>
        <w:tc>
          <w:tcPr>
            <w:tcW w:w="1134" w:type="dxa"/>
          </w:tcPr>
          <w:p w:rsidR="00671F69" w:rsidRPr="00396EDC" w:rsidRDefault="00671F69" w:rsidP="00671F69">
            <w:pPr>
              <w:pStyle w:val="ListParagraph"/>
              <w:tabs>
                <w:tab w:val="left" w:pos="1418"/>
              </w:tabs>
              <w:ind w:left="0" w:right="-108"/>
              <w:rPr>
                <w:sz w:val="20"/>
                <w:szCs w:val="20"/>
                <w:lang w:val="id-ID"/>
              </w:rPr>
            </w:pPr>
            <w:r>
              <w:rPr>
                <w:sz w:val="20"/>
                <w:szCs w:val="20"/>
                <w:lang w:val="id-ID"/>
              </w:rPr>
              <w:t>Dextros-KH</w:t>
            </w:r>
          </w:p>
        </w:tc>
        <w:tc>
          <w:tcPr>
            <w:tcW w:w="851" w:type="dxa"/>
          </w:tcPr>
          <w:p w:rsidR="00671F69" w:rsidRPr="00396EDC" w:rsidRDefault="00671F69" w:rsidP="00671F69">
            <w:pPr>
              <w:pStyle w:val="ListParagraph"/>
              <w:tabs>
                <w:tab w:val="left" w:pos="1418"/>
              </w:tabs>
              <w:ind w:left="0"/>
              <w:jc w:val="right"/>
              <w:rPr>
                <w:sz w:val="20"/>
                <w:szCs w:val="20"/>
                <w:lang w:val="id-ID"/>
              </w:rPr>
            </w:pPr>
            <w:r>
              <w:rPr>
                <w:sz w:val="20"/>
                <w:szCs w:val="20"/>
                <w:lang w:val="id-ID"/>
              </w:rPr>
              <w:t>Kg</w:t>
            </w:r>
          </w:p>
        </w:tc>
        <w:tc>
          <w:tcPr>
            <w:tcW w:w="850" w:type="dxa"/>
          </w:tcPr>
          <w:p w:rsidR="00671F69" w:rsidRPr="00396EDC" w:rsidRDefault="00671F69" w:rsidP="00671F69">
            <w:pPr>
              <w:pStyle w:val="ListParagraph"/>
              <w:tabs>
                <w:tab w:val="left" w:pos="1418"/>
              </w:tabs>
              <w:ind w:left="0"/>
              <w:jc w:val="right"/>
              <w:rPr>
                <w:sz w:val="20"/>
                <w:szCs w:val="20"/>
                <w:lang w:val="id-ID"/>
              </w:rPr>
            </w:pPr>
            <w:r>
              <w:rPr>
                <w:sz w:val="20"/>
                <w:szCs w:val="20"/>
                <w:lang w:val="id-ID"/>
              </w:rPr>
              <w:t>14</w:t>
            </w:r>
          </w:p>
        </w:tc>
        <w:tc>
          <w:tcPr>
            <w:tcW w:w="993" w:type="dxa"/>
          </w:tcPr>
          <w:p w:rsidR="00671F69" w:rsidRPr="00671F69" w:rsidRDefault="00671F69" w:rsidP="00671F69">
            <w:pPr>
              <w:jc w:val="right"/>
              <w:rPr>
                <w:sz w:val="20"/>
              </w:rPr>
            </w:pPr>
            <w:r w:rsidRPr="00671F69">
              <w:rPr>
                <w:sz w:val="20"/>
              </w:rPr>
              <w:t xml:space="preserve"> 10.000 </w:t>
            </w:r>
          </w:p>
        </w:tc>
        <w:tc>
          <w:tcPr>
            <w:tcW w:w="850" w:type="dxa"/>
          </w:tcPr>
          <w:p w:rsidR="00671F69" w:rsidRPr="00CD2FF4" w:rsidRDefault="00671F69" w:rsidP="00671F69">
            <w:pPr>
              <w:jc w:val="right"/>
              <w:rPr>
                <w:sz w:val="20"/>
              </w:rPr>
            </w:pPr>
            <w:r w:rsidRPr="00CD2FF4">
              <w:rPr>
                <w:sz w:val="20"/>
              </w:rPr>
              <w:t>126</w:t>
            </w:r>
          </w:p>
        </w:tc>
        <w:tc>
          <w:tcPr>
            <w:tcW w:w="709" w:type="dxa"/>
          </w:tcPr>
          <w:p w:rsidR="00671F69" w:rsidRPr="00755C35" w:rsidRDefault="00671F69" w:rsidP="00671F69">
            <w:pPr>
              <w:jc w:val="right"/>
              <w:rPr>
                <w:sz w:val="20"/>
              </w:rPr>
            </w:pPr>
            <w:r w:rsidRPr="00296F6B">
              <w:rPr>
                <w:rFonts w:ascii="Calibri" w:hAnsi="Calibri"/>
                <w:color w:val="000000"/>
                <w:sz w:val="20"/>
              </w:rPr>
              <w:t>126</w:t>
            </w:r>
          </w:p>
        </w:tc>
        <w:tc>
          <w:tcPr>
            <w:tcW w:w="709"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 xml:space="preserve">126 </w:t>
            </w:r>
          </w:p>
        </w:tc>
        <w:tc>
          <w:tcPr>
            <w:tcW w:w="708"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1</w:t>
            </w:r>
            <w:r>
              <w:rPr>
                <w:rFonts w:ascii="Calibri" w:hAnsi="Calibri"/>
                <w:color w:val="000000"/>
                <w:sz w:val="20"/>
                <w:lang w:val="id-ID"/>
              </w:rPr>
              <w:t>40</w:t>
            </w:r>
            <w:r w:rsidRPr="00296F6B">
              <w:rPr>
                <w:rFonts w:ascii="Calibri" w:hAnsi="Calibri"/>
                <w:color w:val="000000"/>
                <w:sz w:val="20"/>
              </w:rPr>
              <w:t xml:space="preserve"> </w:t>
            </w:r>
          </w:p>
        </w:tc>
        <w:tc>
          <w:tcPr>
            <w:tcW w:w="993" w:type="dxa"/>
          </w:tcPr>
          <w:p w:rsidR="00671F69" w:rsidRPr="00CD2FF4" w:rsidRDefault="00671F69" w:rsidP="00671F69">
            <w:pPr>
              <w:jc w:val="right"/>
              <w:rPr>
                <w:sz w:val="20"/>
              </w:rPr>
            </w:pPr>
            <w:r w:rsidRPr="00CD2FF4">
              <w:rPr>
                <w:sz w:val="20"/>
              </w:rPr>
              <w:t>504</w:t>
            </w:r>
          </w:p>
        </w:tc>
      </w:tr>
      <w:tr w:rsidR="00671F69" w:rsidRPr="004518EC" w:rsidTr="00FF4139">
        <w:tc>
          <w:tcPr>
            <w:tcW w:w="425"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5.</w:t>
            </w:r>
          </w:p>
        </w:tc>
        <w:tc>
          <w:tcPr>
            <w:tcW w:w="1134"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Premix-KD</w:t>
            </w:r>
          </w:p>
        </w:tc>
        <w:tc>
          <w:tcPr>
            <w:tcW w:w="851"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Paket</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1</w:t>
            </w:r>
          </w:p>
        </w:tc>
        <w:tc>
          <w:tcPr>
            <w:tcW w:w="993" w:type="dxa"/>
          </w:tcPr>
          <w:p w:rsidR="00671F69" w:rsidRPr="00671F69" w:rsidRDefault="00671F69" w:rsidP="00671F69">
            <w:pPr>
              <w:jc w:val="right"/>
              <w:rPr>
                <w:sz w:val="20"/>
              </w:rPr>
            </w:pPr>
            <w:r w:rsidRPr="00671F69">
              <w:rPr>
                <w:sz w:val="20"/>
              </w:rPr>
              <w:t xml:space="preserve"> 200.000 </w:t>
            </w:r>
          </w:p>
        </w:tc>
        <w:tc>
          <w:tcPr>
            <w:tcW w:w="850" w:type="dxa"/>
          </w:tcPr>
          <w:p w:rsidR="00671F69" w:rsidRPr="00CD2FF4" w:rsidRDefault="00671F69" w:rsidP="00671F69">
            <w:pPr>
              <w:jc w:val="right"/>
              <w:rPr>
                <w:sz w:val="20"/>
              </w:rPr>
            </w:pPr>
            <w:r w:rsidRPr="00CD2FF4">
              <w:rPr>
                <w:sz w:val="20"/>
              </w:rPr>
              <w:t>7</w:t>
            </w:r>
          </w:p>
        </w:tc>
        <w:tc>
          <w:tcPr>
            <w:tcW w:w="709" w:type="dxa"/>
          </w:tcPr>
          <w:p w:rsidR="00671F69" w:rsidRPr="00755C35" w:rsidRDefault="00671F69" w:rsidP="00671F69">
            <w:pPr>
              <w:jc w:val="right"/>
              <w:rPr>
                <w:sz w:val="20"/>
              </w:rPr>
            </w:pPr>
            <w:r w:rsidRPr="00755C35">
              <w:rPr>
                <w:sz w:val="20"/>
              </w:rPr>
              <w:t>7</w:t>
            </w:r>
          </w:p>
        </w:tc>
        <w:tc>
          <w:tcPr>
            <w:tcW w:w="709"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 xml:space="preserve">8 </w:t>
            </w:r>
          </w:p>
        </w:tc>
        <w:tc>
          <w:tcPr>
            <w:tcW w:w="708" w:type="dxa"/>
            <w:vAlign w:val="bottom"/>
          </w:tcPr>
          <w:p w:rsidR="00671F69" w:rsidRPr="00296F6B" w:rsidRDefault="00671F69" w:rsidP="00671F69">
            <w:pPr>
              <w:jc w:val="right"/>
              <w:rPr>
                <w:rFonts w:ascii="Calibri" w:hAnsi="Calibri"/>
                <w:color w:val="000000"/>
                <w:sz w:val="20"/>
              </w:rPr>
            </w:pPr>
            <w:r w:rsidRPr="00296F6B">
              <w:rPr>
                <w:rFonts w:ascii="Calibri" w:hAnsi="Calibri"/>
                <w:color w:val="000000"/>
                <w:sz w:val="20"/>
              </w:rPr>
              <w:t xml:space="preserve">8 </w:t>
            </w:r>
          </w:p>
        </w:tc>
        <w:tc>
          <w:tcPr>
            <w:tcW w:w="993" w:type="dxa"/>
          </w:tcPr>
          <w:p w:rsidR="00671F69" w:rsidRPr="008060C5" w:rsidRDefault="00671F69" w:rsidP="00671F69">
            <w:pPr>
              <w:jc w:val="right"/>
              <w:rPr>
                <w:sz w:val="20"/>
              </w:rPr>
            </w:pPr>
            <w:r w:rsidRPr="008060C5">
              <w:rPr>
                <w:sz w:val="20"/>
              </w:rPr>
              <w:t xml:space="preserve"> </w:t>
            </w:r>
            <w:r>
              <w:rPr>
                <w:sz w:val="20"/>
                <w:lang w:val="id-ID"/>
              </w:rPr>
              <w:t>30</w:t>
            </w:r>
            <w:r w:rsidRPr="008060C5">
              <w:rPr>
                <w:sz w:val="20"/>
              </w:rPr>
              <w:t xml:space="preserve"> </w:t>
            </w:r>
          </w:p>
        </w:tc>
      </w:tr>
      <w:tr w:rsidR="00671F69" w:rsidRPr="004518EC" w:rsidTr="00FF4139">
        <w:tc>
          <w:tcPr>
            <w:tcW w:w="425"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6.</w:t>
            </w:r>
          </w:p>
        </w:tc>
        <w:tc>
          <w:tcPr>
            <w:tcW w:w="1134"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Premix-KH</w:t>
            </w:r>
          </w:p>
        </w:tc>
        <w:tc>
          <w:tcPr>
            <w:tcW w:w="851"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Paket</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1</w:t>
            </w:r>
          </w:p>
        </w:tc>
        <w:tc>
          <w:tcPr>
            <w:tcW w:w="993" w:type="dxa"/>
          </w:tcPr>
          <w:p w:rsidR="00671F69" w:rsidRPr="00671F69" w:rsidRDefault="00671F69" w:rsidP="00671F69">
            <w:pPr>
              <w:jc w:val="right"/>
              <w:rPr>
                <w:sz w:val="20"/>
              </w:rPr>
            </w:pPr>
            <w:r w:rsidRPr="00671F69">
              <w:rPr>
                <w:sz w:val="20"/>
              </w:rPr>
              <w:t xml:space="preserve"> 80.000 </w:t>
            </w:r>
          </w:p>
        </w:tc>
        <w:tc>
          <w:tcPr>
            <w:tcW w:w="850" w:type="dxa"/>
          </w:tcPr>
          <w:p w:rsidR="00671F69" w:rsidRPr="00CD2FF4" w:rsidRDefault="00671F69" w:rsidP="00671F69">
            <w:pPr>
              <w:jc w:val="right"/>
              <w:rPr>
                <w:sz w:val="20"/>
              </w:rPr>
            </w:pPr>
            <w:r w:rsidRPr="00CD2FF4">
              <w:rPr>
                <w:sz w:val="20"/>
              </w:rPr>
              <w:t>9</w:t>
            </w:r>
          </w:p>
        </w:tc>
        <w:tc>
          <w:tcPr>
            <w:tcW w:w="709" w:type="dxa"/>
          </w:tcPr>
          <w:p w:rsidR="00671F69" w:rsidRPr="00755C35" w:rsidRDefault="00671F69" w:rsidP="00671F69">
            <w:pPr>
              <w:jc w:val="right"/>
              <w:rPr>
                <w:sz w:val="20"/>
                <w:lang w:val="id-ID"/>
              </w:rPr>
            </w:pPr>
            <w:r>
              <w:rPr>
                <w:sz w:val="20"/>
                <w:lang w:val="id-ID"/>
              </w:rPr>
              <w:t>9</w:t>
            </w:r>
          </w:p>
        </w:tc>
        <w:tc>
          <w:tcPr>
            <w:tcW w:w="709" w:type="dxa"/>
            <w:vAlign w:val="bottom"/>
          </w:tcPr>
          <w:p w:rsidR="00671F69" w:rsidRPr="008060C5" w:rsidRDefault="00671F69" w:rsidP="00671F69">
            <w:pPr>
              <w:jc w:val="right"/>
              <w:rPr>
                <w:rFonts w:ascii="Calibri" w:hAnsi="Calibri"/>
                <w:color w:val="000000"/>
                <w:sz w:val="20"/>
                <w:lang w:val="id-ID"/>
              </w:rPr>
            </w:pPr>
            <w:r>
              <w:rPr>
                <w:rFonts w:ascii="Calibri" w:hAnsi="Calibri"/>
                <w:color w:val="000000"/>
                <w:sz w:val="20"/>
                <w:lang w:val="id-ID"/>
              </w:rPr>
              <w:t>9</w:t>
            </w:r>
          </w:p>
        </w:tc>
        <w:tc>
          <w:tcPr>
            <w:tcW w:w="708" w:type="dxa"/>
            <w:vAlign w:val="bottom"/>
          </w:tcPr>
          <w:p w:rsidR="00671F69" w:rsidRPr="00296F6B" w:rsidRDefault="00671F69" w:rsidP="00671F69">
            <w:pPr>
              <w:jc w:val="right"/>
              <w:rPr>
                <w:rFonts w:ascii="Calibri" w:hAnsi="Calibri"/>
                <w:color w:val="000000"/>
                <w:sz w:val="20"/>
              </w:rPr>
            </w:pPr>
            <w:r>
              <w:rPr>
                <w:rFonts w:ascii="Calibri" w:hAnsi="Calibri"/>
                <w:color w:val="000000"/>
                <w:sz w:val="20"/>
                <w:lang w:val="id-ID"/>
              </w:rPr>
              <w:t>10</w:t>
            </w:r>
            <w:r w:rsidRPr="00296F6B">
              <w:rPr>
                <w:rFonts w:ascii="Calibri" w:hAnsi="Calibri"/>
                <w:color w:val="000000"/>
                <w:sz w:val="20"/>
              </w:rPr>
              <w:t xml:space="preserve"> </w:t>
            </w:r>
          </w:p>
        </w:tc>
        <w:tc>
          <w:tcPr>
            <w:tcW w:w="993" w:type="dxa"/>
          </w:tcPr>
          <w:p w:rsidR="00671F69" w:rsidRPr="008060C5" w:rsidRDefault="00671F69" w:rsidP="00FB23A1">
            <w:pPr>
              <w:jc w:val="right"/>
              <w:rPr>
                <w:sz w:val="20"/>
              </w:rPr>
            </w:pPr>
            <w:r w:rsidRPr="008060C5">
              <w:rPr>
                <w:sz w:val="20"/>
              </w:rPr>
              <w:t xml:space="preserve"> 3</w:t>
            </w:r>
            <w:r w:rsidR="00FB23A1">
              <w:rPr>
                <w:sz w:val="20"/>
                <w:lang w:val="id-ID"/>
              </w:rPr>
              <w:t>7</w:t>
            </w:r>
            <w:r w:rsidRPr="008060C5">
              <w:rPr>
                <w:sz w:val="20"/>
              </w:rPr>
              <w:t xml:space="preserve"> </w:t>
            </w:r>
          </w:p>
        </w:tc>
      </w:tr>
      <w:tr w:rsidR="00671F69" w:rsidRPr="004518EC" w:rsidTr="00FF4139">
        <w:tc>
          <w:tcPr>
            <w:tcW w:w="425"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7.</w:t>
            </w:r>
          </w:p>
        </w:tc>
        <w:tc>
          <w:tcPr>
            <w:tcW w:w="1134"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Pack-KD</w:t>
            </w:r>
          </w:p>
        </w:tc>
        <w:tc>
          <w:tcPr>
            <w:tcW w:w="851"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Sheet</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160</w:t>
            </w:r>
          </w:p>
        </w:tc>
        <w:tc>
          <w:tcPr>
            <w:tcW w:w="993" w:type="dxa"/>
          </w:tcPr>
          <w:p w:rsidR="00671F69" w:rsidRPr="00671F69" w:rsidRDefault="00671F69" w:rsidP="00671F69">
            <w:pPr>
              <w:jc w:val="right"/>
              <w:rPr>
                <w:sz w:val="20"/>
              </w:rPr>
            </w:pPr>
            <w:r w:rsidRPr="00671F69">
              <w:rPr>
                <w:sz w:val="20"/>
              </w:rPr>
              <w:t xml:space="preserve"> 1.500 </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4.500</w:t>
            </w:r>
          </w:p>
        </w:tc>
        <w:tc>
          <w:tcPr>
            <w:tcW w:w="709" w:type="dxa"/>
          </w:tcPr>
          <w:p w:rsidR="00671F69" w:rsidRPr="00396EDC" w:rsidRDefault="00671F69" w:rsidP="00671F69">
            <w:pPr>
              <w:pStyle w:val="ListParagraph"/>
              <w:tabs>
                <w:tab w:val="left" w:pos="1418"/>
              </w:tabs>
              <w:ind w:left="0"/>
              <w:jc w:val="right"/>
              <w:rPr>
                <w:sz w:val="20"/>
                <w:szCs w:val="20"/>
                <w:lang w:val="id-ID"/>
              </w:rPr>
            </w:pPr>
          </w:p>
        </w:tc>
        <w:tc>
          <w:tcPr>
            <w:tcW w:w="709" w:type="dxa"/>
          </w:tcPr>
          <w:p w:rsidR="00671F69" w:rsidRPr="00396EDC" w:rsidRDefault="00671F69" w:rsidP="00671F69">
            <w:pPr>
              <w:pStyle w:val="ListParagraph"/>
              <w:tabs>
                <w:tab w:val="left" w:pos="1418"/>
              </w:tabs>
              <w:ind w:left="0"/>
              <w:jc w:val="right"/>
              <w:rPr>
                <w:sz w:val="20"/>
                <w:szCs w:val="20"/>
                <w:lang w:val="id-ID"/>
              </w:rPr>
            </w:pPr>
          </w:p>
        </w:tc>
        <w:tc>
          <w:tcPr>
            <w:tcW w:w="708" w:type="dxa"/>
          </w:tcPr>
          <w:p w:rsidR="00671F69" w:rsidRPr="00396EDC" w:rsidRDefault="00671F69" w:rsidP="00671F69">
            <w:pPr>
              <w:jc w:val="right"/>
              <w:rPr>
                <w:rFonts w:ascii="Calibri" w:hAnsi="Calibri" w:cs="Calibri"/>
                <w:sz w:val="20"/>
                <w:szCs w:val="20"/>
              </w:rPr>
            </w:pPr>
          </w:p>
        </w:tc>
        <w:tc>
          <w:tcPr>
            <w:tcW w:w="993" w:type="dxa"/>
            <w:vAlign w:val="bottom"/>
          </w:tcPr>
          <w:p w:rsidR="00671F69" w:rsidRPr="00396EDC" w:rsidRDefault="00671F69" w:rsidP="00671F69">
            <w:pPr>
              <w:jc w:val="right"/>
              <w:rPr>
                <w:rFonts w:ascii="Calibri" w:hAnsi="Calibri" w:cs="Calibri"/>
                <w:sz w:val="20"/>
                <w:szCs w:val="20"/>
              </w:rPr>
            </w:pPr>
          </w:p>
        </w:tc>
      </w:tr>
      <w:tr w:rsidR="00671F69" w:rsidRPr="004518EC" w:rsidTr="00FF4139">
        <w:tc>
          <w:tcPr>
            <w:tcW w:w="425"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8.</w:t>
            </w:r>
          </w:p>
        </w:tc>
        <w:tc>
          <w:tcPr>
            <w:tcW w:w="1134"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Pack-KH</w:t>
            </w:r>
          </w:p>
        </w:tc>
        <w:tc>
          <w:tcPr>
            <w:tcW w:w="851"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Sheet</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80</w:t>
            </w:r>
          </w:p>
        </w:tc>
        <w:tc>
          <w:tcPr>
            <w:tcW w:w="993" w:type="dxa"/>
          </w:tcPr>
          <w:p w:rsidR="00671F69" w:rsidRPr="00671F69" w:rsidRDefault="00671F69" w:rsidP="00671F69">
            <w:pPr>
              <w:jc w:val="right"/>
              <w:rPr>
                <w:sz w:val="20"/>
              </w:rPr>
            </w:pPr>
            <w:r w:rsidRPr="00671F69">
              <w:rPr>
                <w:sz w:val="20"/>
              </w:rPr>
              <w:t xml:space="preserve"> 1.500 </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3.000</w:t>
            </w:r>
          </w:p>
        </w:tc>
        <w:tc>
          <w:tcPr>
            <w:tcW w:w="709" w:type="dxa"/>
          </w:tcPr>
          <w:p w:rsidR="00671F69" w:rsidRPr="00396EDC" w:rsidRDefault="00671F69" w:rsidP="00671F69">
            <w:pPr>
              <w:pStyle w:val="ListParagraph"/>
              <w:tabs>
                <w:tab w:val="left" w:pos="1418"/>
              </w:tabs>
              <w:ind w:left="0"/>
              <w:jc w:val="right"/>
              <w:rPr>
                <w:sz w:val="20"/>
                <w:szCs w:val="20"/>
                <w:lang w:val="id-ID"/>
              </w:rPr>
            </w:pPr>
          </w:p>
        </w:tc>
        <w:tc>
          <w:tcPr>
            <w:tcW w:w="709" w:type="dxa"/>
          </w:tcPr>
          <w:p w:rsidR="00671F69" w:rsidRPr="00396EDC" w:rsidRDefault="00671F69" w:rsidP="00671F69">
            <w:pPr>
              <w:pStyle w:val="ListParagraph"/>
              <w:tabs>
                <w:tab w:val="left" w:pos="1418"/>
              </w:tabs>
              <w:ind w:left="0"/>
              <w:jc w:val="right"/>
              <w:rPr>
                <w:sz w:val="20"/>
                <w:szCs w:val="20"/>
                <w:lang w:val="id-ID"/>
              </w:rPr>
            </w:pPr>
          </w:p>
        </w:tc>
        <w:tc>
          <w:tcPr>
            <w:tcW w:w="708" w:type="dxa"/>
          </w:tcPr>
          <w:p w:rsidR="00671F69" w:rsidRPr="00396EDC" w:rsidRDefault="00671F69" w:rsidP="00671F69">
            <w:pPr>
              <w:jc w:val="right"/>
              <w:rPr>
                <w:rFonts w:ascii="Calibri" w:hAnsi="Calibri" w:cs="Calibri"/>
                <w:sz w:val="20"/>
                <w:szCs w:val="20"/>
              </w:rPr>
            </w:pPr>
          </w:p>
        </w:tc>
        <w:tc>
          <w:tcPr>
            <w:tcW w:w="993" w:type="dxa"/>
            <w:vAlign w:val="bottom"/>
          </w:tcPr>
          <w:p w:rsidR="00671F69" w:rsidRPr="00396EDC" w:rsidRDefault="00671F69" w:rsidP="00671F69">
            <w:pPr>
              <w:jc w:val="right"/>
              <w:rPr>
                <w:rFonts w:ascii="Calibri" w:hAnsi="Calibri" w:cs="Calibri"/>
                <w:sz w:val="20"/>
                <w:szCs w:val="20"/>
              </w:rPr>
            </w:pPr>
          </w:p>
        </w:tc>
      </w:tr>
      <w:tr w:rsidR="00671F69" w:rsidRPr="004518EC" w:rsidTr="00FF4139">
        <w:tc>
          <w:tcPr>
            <w:tcW w:w="425" w:type="dxa"/>
          </w:tcPr>
          <w:p w:rsidR="00671F69" w:rsidRPr="00396EDC" w:rsidRDefault="00671F69" w:rsidP="00671F69">
            <w:pPr>
              <w:pStyle w:val="ListParagraph"/>
              <w:tabs>
                <w:tab w:val="left" w:pos="1418"/>
              </w:tabs>
              <w:ind w:left="0"/>
              <w:rPr>
                <w:sz w:val="20"/>
                <w:szCs w:val="20"/>
                <w:lang w:val="id-ID"/>
              </w:rPr>
            </w:pPr>
            <w:r>
              <w:rPr>
                <w:sz w:val="20"/>
                <w:szCs w:val="20"/>
                <w:lang w:val="id-ID"/>
              </w:rPr>
              <w:t>9</w:t>
            </w:r>
            <w:r w:rsidRPr="00396EDC">
              <w:rPr>
                <w:sz w:val="20"/>
                <w:szCs w:val="20"/>
                <w:lang w:val="id-ID"/>
              </w:rPr>
              <w:t>.</w:t>
            </w:r>
          </w:p>
        </w:tc>
        <w:tc>
          <w:tcPr>
            <w:tcW w:w="1134"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Karton-KD</w:t>
            </w:r>
          </w:p>
        </w:tc>
        <w:tc>
          <w:tcPr>
            <w:tcW w:w="851"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Lembar</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4</w:t>
            </w:r>
          </w:p>
        </w:tc>
        <w:tc>
          <w:tcPr>
            <w:tcW w:w="993" w:type="dxa"/>
          </w:tcPr>
          <w:p w:rsidR="00671F69" w:rsidRPr="00671F69" w:rsidRDefault="00671F69" w:rsidP="00671F69">
            <w:pPr>
              <w:jc w:val="right"/>
              <w:rPr>
                <w:sz w:val="20"/>
              </w:rPr>
            </w:pPr>
            <w:r w:rsidRPr="00671F69">
              <w:rPr>
                <w:sz w:val="20"/>
              </w:rPr>
              <w:t xml:space="preserve"> 3.200 </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120</w:t>
            </w:r>
          </w:p>
        </w:tc>
        <w:tc>
          <w:tcPr>
            <w:tcW w:w="709" w:type="dxa"/>
          </w:tcPr>
          <w:p w:rsidR="00671F69" w:rsidRPr="00396EDC" w:rsidRDefault="00671F69" w:rsidP="00671F69">
            <w:pPr>
              <w:pStyle w:val="ListParagraph"/>
              <w:tabs>
                <w:tab w:val="left" w:pos="1418"/>
              </w:tabs>
              <w:ind w:left="0"/>
              <w:jc w:val="right"/>
              <w:rPr>
                <w:sz w:val="20"/>
                <w:szCs w:val="20"/>
                <w:lang w:val="id-ID"/>
              </w:rPr>
            </w:pPr>
          </w:p>
        </w:tc>
        <w:tc>
          <w:tcPr>
            <w:tcW w:w="709" w:type="dxa"/>
          </w:tcPr>
          <w:p w:rsidR="00671F69" w:rsidRPr="00396EDC" w:rsidRDefault="00671F69" w:rsidP="00671F69">
            <w:pPr>
              <w:pStyle w:val="ListParagraph"/>
              <w:tabs>
                <w:tab w:val="left" w:pos="1418"/>
              </w:tabs>
              <w:ind w:left="0"/>
              <w:jc w:val="right"/>
              <w:rPr>
                <w:sz w:val="20"/>
                <w:szCs w:val="20"/>
                <w:lang w:val="id-ID"/>
              </w:rPr>
            </w:pPr>
          </w:p>
        </w:tc>
        <w:tc>
          <w:tcPr>
            <w:tcW w:w="708" w:type="dxa"/>
          </w:tcPr>
          <w:p w:rsidR="00671F69" w:rsidRPr="00396EDC" w:rsidRDefault="00671F69" w:rsidP="00671F69">
            <w:pPr>
              <w:jc w:val="right"/>
              <w:rPr>
                <w:rFonts w:ascii="Calibri" w:hAnsi="Calibri" w:cs="Calibri"/>
                <w:sz w:val="20"/>
                <w:szCs w:val="20"/>
              </w:rPr>
            </w:pPr>
          </w:p>
        </w:tc>
        <w:tc>
          <w:tcPr>
            <w:tcW w:w="993" w:type="dxa"/>
            <w:vAlign w:val="bottom"/>
          </w:tcPr>
          <w:p w:rsidR="00671F69" w:rsidRPr="00396EDC" w:rsidRDefault="00671F69" w:rsidP="00671F69">
            <w:pPr>
              <w:jc w:val="right"/>
              <w:rPr>
                <w:rFonts w:ascii="Calibri" w:hAnsi="Calibri" w:cs="Calibri"/>
                <w:sz w:val="20"/>
                <w:szCs w:val="20"/>
              </w:rPr>
            </w:pPr>
          </w:p>
        </w:tc>
      </w:tr>
      <w:tr w:rsidR="00671F69" w:rsidRPr="004518EC" w:rsidTr="00FF4139">
        <w:tc>
          <w:tcPr>
            <w:tcW w:w="425" w:type="dxa"/>
          </w:tcPr>
          <w:p w:rsidR="00671F69" w:rsidRPr="00396EDC" w:rsidRDefault="00671F69" w:rsidP="00671F69">
            <w:pPr>
              <w:pStyle w:val="ListParagraph"/>
              <w:tabs>
                <w:tab w:val="left" w:pos="1418"/>
              </w:tabs>
              <w:ind w:left="0" w:right="-108"/>
              <w:rPr>
                <w:sz w:val="20"/>
                <w:szCs w:val="20"/>
                <w:lang w:val="id-ID"/>
              </w:rPr>
            </w:pPr>
            <w:r>
              <w:rPr>
                <w:sz w:val="20"/>
                <w:szCs w:val="20"/>
                <w:lang w:val="id-ID"/>
              </w:rPr>
              <w:t>10</w:t>
            </w:r>
            <w:r w:rsidRPr="00396EDC">
              <w:rPr>
                <w:sz w:val="20"/>
                <w:szCs w:val="20"/>
                <w:lang w:val="id-ID"/>
              </w:rPr>
              <w:t>.</w:t>
            </w:r>
          </w:p>
        </w:tc>
        <w:tc>
          <w:tcPr>
            <w:tcW w:w="1134" w:type="dxa"/>
          </w:tcPr>
          <w:p w:rsidR="00671F69" w:rsidRPr="00396EDC" w:rsidRDefault="00671F69" w:rsidP="00671F69">
            <w:pPr>
              <w:pStyle w:val="ListParagraph"/>
              <w:tabs>
                <w:tab w:val="left" w:pos="1418"/>
              </w:tabs>
              <w:ind w:left="0"/>
              <w:rPr>
                <w:sz w:val="20"/>
                <w:szCs w:val="20"/>
                <w:lang w:val="id-ID"/>
              </w:rPr>
            </w:pPr>
            <w:r w:rsidRPr="00396EDC">
              <w:rPr>
                <w:sz w:val="20"/>
                <w:szCs w:val="20"/>
                <w:lang w:val="id-ID"/>
              </w:rPr>
              <w:t>Karton-KH</w:t>
            </w:r>
          </w:p>
        </w:tc>
        <w:tc>
          <w:tcPr>
            <w:tcW w:w="851"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Lembar</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4</w:t>
            </w:r>
          </w:p>
        </w:tc>
        <w:tc>
          <w:tcPr>
            <w:tcW w:w="993" w:type="dxa"/>
          </w:tcPr>
          <w:p w:rsidR="00671F69" w:rsidRPr="00671F69" w:rsidRDefault="00671F69" w:rsidP="00671F69">
            <w:pPr>
              <w:jc w:val="right"/>
              <w:rPr>
                <w:sz w:val="20"/>
              </w:rPr>
            </w:pPr>
            <w:r w:rsidRPr="00671F69">
              <w:rPr>
                <w:sz w:val="20"/>
              </w:rPr>
              <w:t xml:space="preserve"> 3.200 </w:t>
            </w:r>
          </w:p>
        </w:tc>
        <w:tc>
          <w:tcPr>
            <w:tcW w:w="850" w:type="dxa"/>
          </w:tcPr>
          <w:p w:rsidR="00671F69" w:rsidRPr="00396EDC" w:rsidRDefault="00671F69" w:rsidP="00671F69">
            <w:pPr>
              <w:pStyle w:val="ListParagraph"/>
              <w:tabs>
                <w:tab w:val="left" w:pos="1418"/>
              </w:tabs>
              <w:ind w:left="0"/>
              <w:jc w:val="right"/>
              <w:rPr>
                <w:sz w:val="20"/>
                <w:szCs w:val="20"/>
                <w:lang w:val="id-ID"/>
              </w:rPr>
            </w:pPr>
            <w:r w:rsidRPr="00396EDC">
              <w:rPr>
                <w:sz w:val="20"/>
                <w:szCs w:val="20"/>
                <w:lang w:val="id-ID"/>
              </w:rPr>
              <w:t>150</w:t>
            </w:r>
          </w:p>
        </w:tc>
        <w:tc>
          <w:tcPr>
            <w:tcW w:w="709" w:type="dxa"/>
          </w:tcPr>
          <w:p w:rsidR="00671F69" w:rsidRPr="00396EDC" w:rsidRDefault="00671F69" w:rsidP="00671F69">
            <w:pPr>
              <w:pStyle w:val="ListParagraph"/>
              <w:tabs>
                <w:tab w:val="left" w:pos="1418"/>
              </w:tabs>
              <w:ind w:left="0"/>
              <w:jc w:val="right"/>
              <w:rPr>
                <w:sz w:val="20"/>
                <w:szCs w:val="20"/>
                <w:lang w:val="id-ID"/>
              </w:rPr>
            </w:pPr>
          </w:p>
        </w:tc>
        <w:tc>
          <w:tcPr>
            <w:tcW w:w="709" w:type="dxa"/>
          </w:tcPr>
          <w:p w:rsidR="00671F69" w:rsidRPr="00396EDC" w:rsidRDefault="00671F69" w:rsidP="00671F69">
            <w:pPr>
              <w:pStyle w:val="ListParagraph"/>
              <w:tabs>
                <w:tab w:val="left" w:pos="1418"/>
              </w:tabs>
              <w:ind w:left="0"/>
              <w:jc w:val="right"/>
              <w:rPr>
                <w:sz w:val="20"/>
                <w:szCs w:val="20"/>
                <w:lang w:val="id-ID"/>
              </w:rPr>
            </w:pPr>
          </w:p>
        </w:tc>
        <w:tc>
          <w:tcPr>
            <w:tcW w:w="708" w:type="dxa"/>
          </w:tcPr>
          <w:p w:rsidR="00671F69" w:rsidRPr="00396EDC" w:rsidRDefault="00671F69" w:rsidP="00671F69">
            <w:pPr>
              <w:jc w:val="right"/>
              <w:rPr>
                <w:rFonts w:ascii="Calibri" w:hAnsi="Calibri" w:cs="Calibri"/>
                <w:sz w:val="20"/>
                <w:szCs w:val="20"/>
              </w:rPr>
            </w:pPr>
          </w:p>
        </w:tc>
        <w:tc>
          <w:tcPr>
            <w:tcW w:w="993" w:type="dxa"/>
            <w:vAlign w:val="bottom"/>
          </w:tcPr>
          <w:p w:rsidR="00671F69" w:rsidRPr="00396EDC" w:rsidRDefault="00671F69" w:rsidP="00671F69">
            <w:pPr>
              <w:jc w:val="right"/>
              <w:rPr>
                <w:rFonts w:ascii="Calibri" w:hAnsi="Calibri" w:cs="Calibri"/>
                <w:sz w:val="20"/>
                <w:szCs w:val="20"/>
              </w:rPr>
            </w:pPr>
          </w:p>
        </w:tc>
      </w:tr>
    </w:tbl>
    <w:p w:rsidR="00E301BA" w:rsidRDefault="00E301BA" w:rsidP="004630E2">
      <w:pPr>
        <w:pStyle w:val="ListParagraph"/>
        <w:ind w:left="1843"/>
        <w:rPr>
          <w:lang w:val="id-ID"/>
        </w:rPr>
      </w:pPr>
    </w:p>
    <w:p w:rsidR="004630E2" w:rsidRDefault="00E301BA" w:rsidP="004630E2">
      <w:pPr>
        <w:pStyle w:val="ListParagraph"/>
        <w:ind w:left="1843"/>
        <w:rPr>
          <w:lang w:val="id-ID"/>
        </w:rPr>
      </w:pPr>
      <w:r>
        <w:rPr>
          <w:lang w:val="id-ID"/>
        </w:rPr>
        <w:t>Catatan :</w:t>
      </w:r>
    </w:p>
    <w:p w:rsidR="00E301BA" w:rsidRDefault="00E301BA" w:rsidP="00FB23A1">
      <w:pPr>
        <w:pStyle w:val="ListParagraph"/>
        <w:numPr>
          <w:ilvl w:val="0"/>
          <w:numId w:val="23"/>
        </w:numPr>
        <w:rPr>
          <w:lang w:val="id-ID"/>
        </w:rPr>
      </w:pPr>
      <w:r>
        <w:rPr>
          <w:lang w:val="id-ID"/>
        </w:rPr>
        <w:t>Untuk Menghasilkan MARASAKE Kedelai 4.800 pcs</w:t>
      </w:r>
      <w:r w:rsidR="00BC57C9">
        <w:rPr>
          <w:lang w:val="id-ID"/>
        </w:rPr>
        <w:t>/tahun</w:t>
      </w:r>
      <w:r>
        <w:rPr>
          <w:lang w:val="id-ID"/>
        </w:rPr>
        <w:t xml:space="preserve"> butuh</w:t>
      </w:r>
      <w:r w:rsidR="00FB23A1">
        <w:rPr>
          <w:lang w:val="id-ID"/>
        </w:rPr>
        <w:t xml:space="preserve"> 30 kali proses produksi</w:t>
      </w:r>
    </w:p>
    <w:p w:rsidR="00FB23A1" w:rsidRDefault="00FB23A1" w:rsidP="00FB23A1">
      <w:pPr>
        <w:pStyle w:val="ListParagraph"/>
        <w:numPr>
          <w:ilvl w:val="0"/>
          <w:numId w:val="23"/>
        </w:numPr>
        <w:rPr>
          <w:lang w:val="id-ID"/>
        </w:rPr>
      </w:pPr>
      <w:r>
        <w:rPr>
          <w:lang w:val="id-ID"/>
        </w:rPr>
        <w:t>Untuk Menghasilkan MARASAKE K</w:t>
      </w:r>
      <w:r>
        <w:rPr>
          <w:lang w:val="id-ID"/>
        </w:rPr>
        <w:t>.Hijau</w:t>
      </w:r>
      <w:r>
        <w:rPr>
          <w:lang w:val="id-ID"/>
        </w:rPr>
        <w:t xml:space="preserve"> </w:t>
      </w:r>
      <w:r>
        <w:rPr>
          <w:lang w:val="id-ID"/>
        </w:rPr>
        <w:t>3</w:t>
      </w:r>
      <w:r>
        <w:rPr>
          <w:lang w:val="id-ID"/>
        </w:rPr>
        <w:t>.</w:t>
      </w:r>
      <w:r>
        <w:rPr>
          <w:lang w:val="id-ID"/>
        </w:rPr>
        <w:t>0</w:t>
      </w:r>
      <w:r>
        <w:rPr>
          <w:lang w:val="id-ID"/>
        </w:rPr>
        <w:t>00 pcs</w:t>
      </w:r>
      <w:r w:rsidR="00BC57C9">
        <w:rPr>
          <w:lang w:val="id-ID"/>
        </w:rPr>
        <w:t>/tahun</w:t>
      </w:r>
      <w:r>
        <w:rPr>
          <w:lang w:val="id-ID"/>
        </w:rPr>
        <w:t xml:space="preserve"> butuh 3</w:t>
      </w:r>
      <w:r>
        <w:rPr>
          <w:lang w:val="id-ID"/>
        </w:rPr>
        <w:t>7</w:t>
      </w:r>
      <w:r>
        <w:rPr>
          <w:lang w:val="id-ID"/>
        </w:rPr>
        <w:t xml:space="preserve"> kali proses produksi</w:t>
      </w:r>
    </w:p>
    <w:p w:rsidR="00FB23A1" w:rsidRDefault="00FB23A1" w:rsidP="004630E2">
      <w:pPr>
        <w:pStyle w:val="ListParagraph"/>
        <w:ind w:left="1843"/>
        <w:rPr>
          <w:lang w:val="id-ID"/>
        </w:rPr>
      </w:pPr>
    </w:p>
    <w:p w:rsidR="003A41DB" w:rsidRDefault="003A41DB" w:rsidP="003A41DB">
      <w:pPr>
        <w:pStyle w:val="ListParagraph"/>
        <w:ind w:left="1843"/>
        <w:rPr>
          <w:lang w:val="id-ID"/>
        </w:rPr>
      </w:pPr>
      <w:r>
        <w:rPr>
          <w:lang w:val="id-ID"/>
        </w:rPr>
        <w:t xml:space="preserve">Tabel </w:t>
      </w:r>
      <w:r w:rsidR="00B71443">
        <w:rPr>
          <w:lang w:val="id-ID"/>
        </w:rPr>
        <w:t xml:space="preserve">a.2. </w:t>
      </w:r>
      <w:r>
        <w:rPr>
          <w:lang w:val="id-ID"/>
        </w:rPr>
        <w:t>Pengadaan Bahan M</w:t>
      </w:r>
      <w:r w:rsidR="00271D75">
        <w:rPr>
          <w:lang w:val="id-ID"/>
        </w:rPr>
        <w:t>ANUTTA</w:t>
      </w:r>
    </w:p>
    <w:tbl>
      <w:tblPr>
        <w:tblStyle w:val="TableGrid"/>
        <w:tblW w:w="8222" w:type="dxa"/>
        <w:tblInd w:w="1838" w:type="dxa"/>
        <w:tblLayout w:type="fixed"/>
        <w:tblLook w:val="04A0" w:firstRow="1" w:lastRow="0" w:firstColumn="1" w:lastColumn="0" w:noHBand="0" w:noVBand="1"/>
      </w:tblPr>
      <w:tblGrid>
        <w:gridCol w:w="567"/>
        <w:gridCol w:w="1134"/>
        <w:gridCol w:w="851"/>
        <w:gridCol w:w="992"/>
        <w:gridCol w:w="992"/>
        <w:gridCol w:w="709"/>
        <w:gridCol w:w="850"/>
        <w:gridCol w:w="851"/>
        <w:gridCol w:w="1276"/>
      </w:tblGrid>
      <w:tr w:rsidR="00BA438F" w:rsidRPr="004518EC" w:rsidTr="00FB746D">
        <w:tc>
          <w:tcPr>
            <w:tcW w:w="567" w:type="dxa"/>
            <w:vMerge w:val="restart"/>
            <w:shd w:val="clear" w:color="auto" w:fill="DDFFFF"/>
            <w:vAlign w:val="center"/>
          </w:tcPr>
          <w:p w:rsidR="00BA438F" w:rsidRPr="00BB364A" w:rsidRDefault="00BA438F" w:rsidP="00BA438F">
            <w:pPr>
              <w:pStyle w:val="ListParagraph"/>
              <w:tabs>
                <w:tab w:val="left" w:pos="1418"/>
              </w:tabs>
              <w:ind w:left="0"/>
              <w:jc w:val="center"/>
              <w:rPr>
                <w:b/>
                <w:sz w:val="20"/>
                <w:lang w:val="id-ID"/>
              </w:rPr>
            </w:pPr>
            <w:r>
              <w:rPr>
                <w:b/>
                <w:sz w:val="20"/>
                <w:lang w:val="id-ID"/>
              </w:rPr>
              <w:t>No</w:t>
            </w:r>
          </w:p>
        </w:tc>
        <w:tc>
          <w:tcPr>
            <w:tcW w:w="1134" w:type="dxa"/>
            <w:vMerge w:val="restart"/>
            <w:shd w:val="clear" w:color="auto" w:fill="DDFFFF"/>
            <w:vAlign w:val="center"/>
          </w:tcPr>
          <w:p w:rsidR="00BA438F" w:rsidRPr="00BB364A" w:rsidRDefault="00BA438F" w:rsidP="00BA438F">
            <w:pPr>
              <w:pStyle w:val="ListParagraph"/>
              <w:tabs>
                <w:tab w:val="left" w:pos="1418"/>
              </w:tabs>
              <w:ind w:left="0"/>
              <w:jc w:val="center"/>
              <w:rPr>
                <w:b/>
                <w:sz w:val="20"/>
                <w:lang w:val="id-ID"/>
              </w:rPr>
            </w:pPr>
            <w:r w:rsidRPr="00BB364A">
              <w:rPr>
                <w:b/>
                <w:sz w:val="20"/>
                <w:lang w:val="id-ID"/>
              </w:rPr>
              <w:t>Bahan</w:t>
            </w:r>
          </w:p>
        </w:tc>
        <w:tc>
          <w:tcPr>
            <w:tcW w:w="851" w:type="dxa"/>
            <w:vMerge w:val="restart"/>
            <w:shd w:val="clear" w:color="auto" w:fill="DDFFFF"/>
            <w:vAlign w:val="center"/>
          </w:tcPr>
          <w:p w:rsidR="00BA438F" w:rsidRPr="00BB364A" w:rsidRDefault="00BA438F" w:rsidP="00BA438F">
            <w:pPr>
              <w:pStyle w:val="ListParagraph"/>
              <w:tabs>
                <w:tab w:val="left" w:pos="1418"/>
              </w:tabs>
              <w:ind w:left="0"/>
              <w:jc w:val="center"/>
              <w:rPr>
                <w:b/>
                <w:sz w:val="20"/>
                <w:lang w:val="id-ID"/>
              </w:rPr>
            </w:pPr>
            <w:r w:rsidRPr="00BB364A">
              <w:rPr>
                <w:b/>
                <w:sz w:val="20"/>
                <w:lang w:val="id-ID"/>
              </w:rPr>
              <w:t>Unit</w:t>
            </w:r>
          </w:p>
        </w:tc>
        <w:tc>
          <w:tcPr>
            <w:tcW w:w="992" w:type="dxa"/>
            <w:vMerge w:val="restart"/>
            <w:shd w:val="clear" w:color="auto" w:fill="DDFFFF"/>
            <w:vAlign w:val="center"/>
          </w:tcPr>
          <w:p w:rsidR="00FB746D" w:rsidRDefault="00E301BA" w:rsidP="00BA438F">
            <w:pPr>
              <w:pStyle w:val="ListParagraph"/>
              <w:tabs>
                <w:tab w:val="left" w:pos="1418"/>
              </w:tabs>
              <w:ind w:left="0"/>
              <w:jc w:val="center"/>
              <w:rPr>
                <w:b/>
                <w:sz w:val="20"/>
                <w:lang w:val="id-ID"/>
              </w:rPr>
            </w:pPr>
            <w:r>
              <w:rPr>
                <w:b/>
                <w:sz w:val="20"/>
                <w:lang w:val="id-ID"/>
              </w:rPr>
              <w:t>Volume</w:t>
            </w:r>
            <w:r w:rsidR="002F161E">
              <w:rPr>
                <w:b/>
                <w:sz w:val="20"/>
                <w:lang w:val="id-ID"/>
              </w:rPr>
              <w:t xml:space="preserve"> </w:t>
            </w:r>
          </w:p>
          <w:p w:rsidR="00BA438F" w:rsidRPr="00BB364A" w:rsidRDefault="00FB746D" w:rsidP="00BA438F">
            <w:pPr>
              <w:pStyle w:val="ListParagraph"/>
              <w:tabs>
                <w:tab w:val="left" w:pos="1418"/>
              </w:tabs>
              <w:ind w:left="0"/>
              <w:jc w:val="center"/>
              <w:rPr>
                <w:b/>
                <w:sz w:val="20"/>
                <w:lang w:val="id-ID"/>
              </w:rPr>
            </w:pPr>
            <w:r>
              <w:rPr>
                <w:b/>
                <w:sz w:val="20"/>
                <w:lang w:val="id-ID"/>
              </w:rPr>
              <w:t xml:space="preserve">1 </w:t>
            </w:r>
            <w:r w:rsidR="002F161E">
              <w:rPr>
                <w:b/>
                <w:sz w:val="20"/>
                <w:lang w:val="id-ID"/>
              </w:rPr>
              <w:t>Proses</w:t>
            </w:r>
          </w:p>
        </w:tc>
        <w:tc>
          <w:tcPr>
            <w:tcW w:w="992" w:type="dxa"/>
            <w:vMerge w:val="restart"/>
            <w:shd w:val="clear" w:color="auto" w:fill="DDFFFF"/>
            <w:vAlign w:val="center"/>
          </w:tcPr>
          <w:p w:rsidR="00BA438F" w:rsidRPr="00BB364A" w:rsidRDefault="00396EDC" w:rsidP="00BA438F">
            <w:pPr>
              <w:pStyle w:val="ListParagraph"/>
              <w:tabs>
                <w:tab w:val="left" w:pos="1418"/>
              </w:tabs>
              <w:ind w:left="0"/>
              <w:jc w:val="center"/>
              <w:rPr>
                <w:b/>
                <w:sz w:val="20"/>
                <w:lang w:val="id-ID"/>
              </w:rPr>
            </w:pPr>
            <w:r>
              <w:rPr>
                <w:b/>
                <w:sz w:val="20"/>
                <w:lang w:val="id-ID"/>
              </w:rPr>
              <w:t>Harga Unit</w:t>
            </w:r>
          </w:p>
        </w:tc>
        <w:tc>
          <w:tcPr>
            <w:tcW w:w="2410" w:type="dxa"/>
            <w:gridSpan w:val="3"/>
            <w:tcBorders>
              <w:bottom w:val="single" w:sz="4" w:space="0" w:color="auto"/>
            </w:tcBorders>
            <w:shd w:val="clear" w:color="auto" w:fill="DDFFFF"/>
            <w:vAlign w:val="center"/>
          </w:tcPr>
          <w:p w:rsidR="00BA438F" w:rsidRPr="00BB364A" w:rsidRDefault="009968EB" w:rsidP="00BA438F">
            <w:pPr>
              <w:pStyle w:val="ListParagraph"/>
              <w:tabs>
                <w:tab w:val="left" w:pos="1418"/>
              </w:tabs>
              <w:ind w:left="0"/>
              <w:jc w:val="center"/>
              <w:rPr>
                <w:b/>
                <w:sz w:val="20"/>
                <w:lang w:val="id-ID"/>
              </w:rPr>
            </w:pPr>
            <w:r>
              <w:rPr>
                <w:b/>
                <w:sz w:val="20"/>
                <w:lang w:val="id-ID"/>
              </w:rPr>
              <w:t xml:space="preserve">Volume </w:t>
            </w:r>
            <w:r w:rsidR="00BA438F" w:rsidRPr="00BB364A">
              <w:rPr>
                <w:b/>
                <w:sz w:val="20"/>
                <w:lang w:val="id-ID"/>
              </w:rPr>
              <w:t>Kuartal</w:t>
            </w:r>
          </w:p>
        </w:tc>
        <w:tc>
          <w:tcPr>
            <w:tcW w:w="1276" w:type="dxa"/>
            <w:vMerge w:val="restart"/>
            <w:shd w:val="clear" w:color="auto" w:fill="DDFFFF"/>
            <w:vAlign w:val="center"/>
          </w:tcPr>
          <w:p w:rsidR="00BA438F" w:rsidRPr="00BB364A" w:rsidRDefault="00BA438F" w:rsidP="00BA438F">
            <w:pPr>
              <w:pStyle w:val="ListParagraph"/>
              <w:tabs>
                <w:tab w:val="left" w:pos="1418"/>
              </w:tabs>
              <w:ind w:left="0"/>
              <w:jc w:val="center"/>
              <w:rPr>
                <w:b/>
                <w:sz w:val="20"/>
                <w:lang w:val="id-ID"/>
              </w:rPr>
            </w:pPr>
            <w:r w:rsidRPr="00BB364A">
              <w:rPr>
                <w:b/>
                <w:sz w:val="20"/>
                <w:lang w:val="id-ID"/>
              </w:rPr>
              <w:t>Volume Total</w:t>
            </w:r>
          </w:p>
        </w:tc>
      </w:tr>
      <w:tr w:rsidR="00BA438F" w:rsidRPr="004518EC" w:rsidTr="00FB746D">
        <w:tc>
          <w:tcPr>
            <w:tcW w:w="567" w:type="dxa"/>
            <w:vMerge/>
          </w:tcPr>
          <w:p w:rsidR="00BA438F" w:rsidRPr="00BB364A" w:rsidRDefault="00BA438F" w:rsidP="00BA438F">
            <w:pPr>
              <w:pStyle w:val="ListParagraph"/>
              <w:tabs>
                <w:tab w:val="left" w:pos="1418"/>
              </w:tabs>
              <w:ind w:left="0"/>
              <w:jc w:val="center"/>
              <w:rPr>
                <w:b/>
                <w:sz w:val="20"/>
                <w:lang w:val="id-ID"/>
              </w:rPr>
            </w:pPr>
          </w:p>
        </w:tc>
        <w:tc>
          <w:tcPr>
            <w:tcW w:w="1134" w:type="dxa"/>
            <w:vMerge/>
            <w:vAlign w:val="center"/>
          </w:tcPr>
          <w:p w:rsidR="00BA438F" w:rsidRPr="00BB364A" w:rsidRDefault="00BA438F" w:rsidP="00BA438F">
            <w:pPr>
              <w:pStyle w:val="ListParagraph"/>
              <w:tabs>
                <w:tab w:val="left" w:pos="1418"/>
              </w:tabs>
              <w:ind w:left="0"/>
              <w:jc w:val="center"/>
              <w:rPr>
                <w:b/>
                <w:sz w:val="20"/>
                <w:lang w:val="id-ID"/>
              </w:rPr>
            </w:pPr>
          </w:p>
        </w:tc>
        <w:tc>
          <w:tcPr>
            <w:tcW w:w="851" w:type="dxa"/>
            <w:vMerge/>
            <w:vAlign w:val="center"/>
          </w:tcPr>
          <w:p w:rsidR="00BA438F" w:rsidRPr="00BB364A" w:rsidRDefault="00BA438F" w:rsidP="00BA438F">
            <w:pPr>
              <w:pStyle w:val="ListParagraph"/>
              <w:tabs>
                <w:tab w:val="left" w:pos="1418"/>
              </w:tabs>
              <w:ind w:left="0"/>
              <w:jc w:val="center"/>
              <w:rPr>
                <w:b/>
                <w:sz w:val="20"/>
                <w:lang w:val="id-ID"/>
              </w:rPr>
            </w:pPr>
          </w:p>
        </w:tc>
        <w:tc>
          <w:tcPr>
            <w:tcW w:w="992" w:type="dxa"/>
            <w:vMerge/>
          </w:tcPr>
          <w:p w:rsidR="00BA438F" w:rsidRPr="00BB364A" w:rsidRDefault="00BA438F" w:rsidP="00BA438F">
            <w:pPr>
              <w:pStyle w:val="ListParagraph"/>
              <w:tabs>
                <w:tab w:val="left" w:pos="1418"/>
              </w:tabs>
              <w:ind w:left="0"/>
              <w:jc w:val="center"/>
              <w:rPr>
                <w:b/>
                <w:sz w:val="20"/>
                <w:lang w:val="id-ID"/>
              </w:rPr>
            </w:pPr>
          </w:p>
        </w:tc>
        <w:tc>
          <w:tcPr>
            <w:tcW w:w="992" w:type="dxa"/>
            <w:vMerge/>
          </w:tcPr>
          <w:p w:rsidR="00BA438F" w:rsidRPr="00BB364A" w:rsidRDefault="00BA438F" w:rsidP="00BA438F">
            <w:pPr>
              <w:pStyle w:val="ListParagraph"/>
              <w:tabs>
                <w:tab w:val="left" w:pos="1418"/>
              </w:tabs>
              <w:ind w:left="0"/>
              <w:jc w:val="center"/>
              <w:rPr>
                <w:b/>
                <w:sz w:val="20"/>
                <w:lang w:val="id-ID"/>
              </w:rPr>
            </w:pPr>
          </w:p>
        </w:tc>
        <w:tc>
          <w:tcPr>
            <w:tcW w:w="709" w:type="dxa"/>
            <w:shd w:val="clear" w:color="auto" w:fill="DDFFFF"/>
            <w:vAlign w:val="center"/>
          </w:tcPr>
          <w:p w:rsidR="00BA438F" w:rsidRPr="00BB364A" w:rsidRDefault="00BA438F" w:rsidP="00BA438F">
            <w:pPr>
              <w:pStyle w:val="ListParagraph"/>
              <w:tabs>
                <w:tab w:val="left" w:pos="1418"/>
              </w:tabs>
              <w:ind w:left="0"/>
              <w:jc w:val="center"/>
              <w:rPr>
                <w:b/>
                <w:sz w:val="20"/>
                <w:lang w:val="id-ID"/>
              </w:rPr>
            </w:pPr>
            <w:r w:rsidRPr="00BB364A">
              <w:rPr>
                <w:b/>
                <w:sz w:val="20"/>
                <w:lang w:val="id-ID"/>
              </w:rPr>
              <w:t>I</w:t>
            </w:r>
          </w:p>
        </w:tc>
        <w:tc>
          <w:tcPr>
            <w:tcW w:w="850" w:type="dxa"/>
            <w:shd w:val="clear" w:color="auto" w:fill="DDFFFF"/>
            <w:vAlign w:val="center"/>
          </w:tcPr>
          <w:p w:rsidR="00BA438F" w:rsidRPr="00BB364A" w:rsidRDefault="00BA438F" w:rsidP="00BA438F">
            <w:pPr>
              <w:pStyle w:val="ListParagraph"/>
              <w:tabs>
                <w:tab w:val="left" w:pos="1418"/>
              </w:tabs>
              <w:ind w:left="0"/>
              <w:jc w:val="center"/>
              <w:rPr>
                <w:b/>
                <w:sz w:val="20"/>
                <w:lang w:val="id-ID"/>
              </w:rPr>
            </w:pPr>
            <w:r w:rsidRPr="00BB364A">
              <w:rPr>
                <w:b/>
                <w:sz w:val="20"/>
                <w:lang w:val="id-ID"/>
              </w:rPr>
              <w:t>II</w:t>
            </w:r>
          </w:p>
        </w:tc>
        <w:tc>
          <w:tcPr>
            <w:tcW w:w="851" w:type="dxa"/>
            <w:shd w:val="clear" w:color="auto" w:fill="DDFFFF"/>
            <w:vAlign w:val="center"/>
          </w:tcPr>
          <w:p w:rsidR="00BA438F" w:rsidRPr="00BB364A" w:rsidRDefault="00BA438F" w:rsidP="00BA438F">
            <w:pPr>
              <w:pStyle w:val="ListParagraph"/>
              <w:tabs>
                <w:tab w:val="left" w:pos="1418"/>
              </w:tabs>
              <w:ind w:left="0"/>
              <w:jc w:val="center"/>
              <w:rPr>
                <w:b/>
                <w:sz w:val="20"/>
                <w:lang w:val="id-ID"/>
              </w:rPr>
            </w:pPr>
            <w:r w:rsidRPr="00BB364A">
              <w:rPr>
                <w:b/>
                <w:sz w:val="20"/>
                <w:lang w:val="id-ID"/>
              </w:rPr>
              <w:t>III</w:t>
            </w:r>
          </w:p>
        </w:tc>
        <w:tc>
          <w:tcPr>
            <w:tcW w:w="1276" w:type="dxa"/>
            <w:vMerge/>
            <w:vAlign w:val="center"/>
          </w:tcPr>
          <w:p w:rsidR="00BA438F" w:rsidRPr="00BB364A" w:rsidRDefault="00BA438F" w:rsidP="00BA438F">
            <w:pPr>
              <w:pStyle w:val="ListParagraph"/>
              <w:tabs>
                <w:tab w:val="left" w:pos="1418"/>
              </w:tabs>
              <w:ind w:left="0"/>
              <w:jc w:val="center"/>
              <w:rPr>
                <w:b/>
                <w:sz w:val="20"/>
                <w:lang w:val="id-ID"/>
              </w:rPr>
            </w:pP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1.</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Formula-A</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Liter</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250</w:t>
            </w:r>
          </w:p>
        </w:tc>
        <w:tc>
          <w:tcPr>
            <w:tcW w:w="992" w:type="dxa"/>
          </w:tcPr>
          <w:p w:rsidR="00FB746D" w:rsidRPr="00EC5A94" w:rsidRDefault="00FB746D" w:rsidP="00EC5A94">
            <w:pPr>
              <w:jc w:val="right"/>
              <w:rPr>
                <w:sz w:val="20"/>
              </w:rPr>
            </w:pPr>
            <w:r w:rsidRPr="00EC5A94">
              <w:rPr>
                <w:sz w:val="20"/>
              </w:rPr>
              <w:t xml:space="preserve"> 15.000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500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500</w:t>
            </w:r>
          </w:p>
        </w:tc>
        <w:tc>
          <w:tcPr>
            <w:tcW w:w="851" w:type="dxa"/>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500</w:t>
            </w:r>
          </w:p>
        </w:tc>
        <w:tc>
          <w:tcPr>
            <w:tcW w:w="1276" w:type="dxa"/>
            <w:vAlign w:val="bottom"/>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1.500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2.</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Formula-B</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Liter</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500</w:t>
            </w:r>
          </w:p>
        </w:tc>
        <w:tc>
          <w:tcPr>
            <w:tcW w:w="992" w:type="dxa"/>
          </w:tcPr>
          <w:p w:rsidR="00FB746D" w:rsidRPr="00EC5A94" w:rsidRDefault="00FB746D" w:rsidP="00EC5A94">
            <w:pPr>
              <w:jc w:val="right"/>
              <w:rPr>
                <w:sz w:val="20"/>
              </w:rPr>
            </w:pPr>
            <w:r w:rsidRPr="00EC5A94">
              <w:rPr>
                <w:sz w:val="20"/>
              </w:rPr>
              <w:t xml:space="preserve"> 15.000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2.000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2.000</w:t>
            </w:r>
          </w:p>
        </w:tc>
        <w:tc>
          <w:tcPr>
            <w:tcW w:w="851" w:type="dxa"/>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2.000</w:t>
            </w:r>
          </w:p>
        </w:tc>
        <w:tc>
          <w:tcPr>
            <w:tcW w:w="1276" w:type="dxa"/>
            <w:vAlign w:val="bottom"/>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6.000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3.</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Molasses</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Liter</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203</w:t>
            </w:r>
          </w:p>
        </w:tc>
        <w:tc>
          <w:tcPr>
            <w:tcW w:w="992" w:type="dxa"/>
          </w:tcPr>
          <w:p w:rsidR="00FB746D" w:rsidRPr="00EC5A94" w:rsidRDefault="00FB746D" w:rsidP="00EC5A94">
            <w:pPr>
              <w:jc w:val="right"/>
              <w:rPr>
                <w:sz w:val="20"/>
              </w:rPr>
            </w:pPr>
            <w:r w:rsidRPr="00EC5A94">
              <w:rPr>
                <w:sz w:val="20"/>
              </w:rPr>
              <w:t xml:space="preserve"> 3.500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820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820</w:t>
            </w:r>
          </w:p>
        </w:tc>
        <w:tc>
          <w:tcPr>
            <w:tcW w:w="851" w:type="dxa"/>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820</w:t>
            </w:r>
          </w:p>
        </w:tc>
        <w:tc>
          <w:tcPr>
            <w:tcW w:w="1276" w:type="dxa"/>
            <w:vAlign w:val="bottom"/>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2.460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4.</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Cuka</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Liter</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10</w:t>
            </w:r>
          </w:p>
        </w:tc>
        <w:tc>
          <w:tcPr>
            <w:tcW w:w="992" w:type="dxa"/>
          </w:tcPr>
          <w:p w:rsidR="00FB746D" w:rsidRPr="00EC5A94" w:rsidRDefault="00FB746D" w:rsidP="00EC5A94">
            <w:pPr>
              <w:jc w:val="right"/>
              <w:rPr>
                <w:sz w:val="20"/>
              </w:rPr>
            </w:pPr>
            <w:r w:rsidRPr="00EC5A94">
              <w:rPr>
                <w:sz w:val="20"/>
              </w:rPr>
              <w:t xml:space="preserve"> 15.000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40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40</w:t>
            </w:r>
          </w:p>
        </w:tc>
        <w:tc>
          <w:tcPr>
            <w:tcW w:w="851" w:type="dxa"/>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40</w:t>
            </w:r>
          </w:p>
        </w:tc>
        <w:tc>
          <w:tcPr>
            <w:tcW w:w="1276" w:type="dxa"/>
            <w:vAlign w:val="bottom"/>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120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5.</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Amoniak</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Liter</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10</w:t>
            </w:r>
          </w:p>
        </w:tc>
        <w:tc>
          <w:tcPr>
            <w:tcW w:w="992" w:type="dxa"/>
          </w:tcPr>
          <w:p w:rsidR="00FB746D" w:rsidRPr="00EC5A94" w:rsidRDefault="00FB746D" w:rsidP="00EC5A94">
            <w:pPr>
              <w:jc w:val="right"/>
              <w:rPr>
                <w:sz w:val="20"/>
              </w:rPr>
            </w:pPr>
            <w:r w:rsidRPr="00EC5A94">
              <w:rPr>
                <w:sz w:val="20"/>
              </w:rPr>
              <w:t xml:space="preserve"> 9.000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40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40</w:t>
            </w:r>
          </w:p>
        </w:tc>
        <w:tc>
          <w:tcPr>
            <w:tcW w:w="851" w:type="dxa"/>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40</w:t>
            </w:r>
          </w:p>
        </w:tc>
        <w:tc>
          <w:tcPr>
            <w:tcW w:w="1276" w:type="dxa"/>
            <w:vAlign w:val="bottom"/>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120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6.</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Urea</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Kg</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203</w:t>
            </w:r>
          </w:p>
        </w:tc>
        <w:tc>
          <w:tcPr>
            <w:tcW w:w="992" w:type="dxa"/>
          </w:tcPr>
          <w:p w:rsidR="00FB746D" w:rsidRPr="00EC5A94" w:rsidRDefault="00FB746D" w:rsidP="00EC5A94">
            <w:pPr>
              <w:jc w:val="right"/>
              <w:rPr>
                <w:sz w:val="20"/>
              </w:rPr>
            </w:pPr>
            <w:r w:rsidRPr="00EC5A94">
              <w:rPr>
                <w:sz w:val="20"/>
              </w:rPr>
              <w:t xml:space="preserve"> 2.300 </w:t>
            </w:r>
          </w:p>
        </w:tc>
        <w:tc>
          <w:tcPr>
            <w:tcW w:w="709" w:type="dxa"/>
          </w:tcPr>
          <w:p w:rsidR="00FB746D" w:rsidRPr="00BB364A" w:rsidRDefault="00FB746D" w:rsidP="00FB746D">
            <w:pPr>
              <w:jc w:val="right"/>
              <w:rPr>
                <w:sz w:val="20"/>
              </w:rPr>
            </w:pPr>
            <w:r w:rsidRPr="00BB364A">
              <w:rPr>
                <w:rFonts w:ascii="Calibri" w:hAnsi="Calibri" w:cs="Calibri"/>
                <w:sz w:val="20"/>
                <w:lang w:val="id-ID"/>
              </w:rPr>
              <w:t>1.950</w:t>
            </w:r>
          </w:p>
        </w:tc>
        <w:tc>
          <w:tcPr>
            <w:tcW w:w="850" w:type="dxa"/>
          </w:tcPr>
          <w:p w:rsidR="00FB746D" w:rsidRPr="00BB364A" w:rsidRDefault="00FB746D" w:rsidP="00FB746D">
            <w:pPr>
              <w:jc w:val="right"/>
              <w:rPr>
                <w:sz w:val="20"/>
              </w:rPr>
            </w:pPr>
            <w:r w:rsidRPr="00BB364A">
              <w:rPr>
                <w:rFonts w:ascii="Calibri" w:hAnsi="Calibri" w:cs="Calibri"/>
                <w:sz w:val="20"/>
                <w:lang w:val="id-ID"/>
              </w:rPr>
              <w:t>1.950</w:t>
            </w:r>
          </w:p>
        </w:tc>
        <w:tc>
          <w:tcPr>
            <w:tcW w:w="851" w:type="dxa"/>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1.950</w:t>
            </w:r>
          </w:p>
        </w:tc>
        <w:tc>
          <w:tcPr>
            <w:tcW w:w="1276" w:type="dxa"/>
            <w:vAlign w:val="bottom"/>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2.850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7.</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Dolomit</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Kg</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15</w:t>
            </w:r>
          </w:p>
        </w:tc>
        <w:tc>
          <w:tcPr>
            <w:tcW w:w="992" w:type="dxa"/>
          </w:tcPr>
          <w:p w:rsidR="00FB746D" w:rsidRPr="00EC5A94" w:rsidRDefault="00FB746D" w:rsidP="00EC5A94">
            <w:pPr>
              <w:jc w:val="right"/>
              <w:rPr>
                <w:sz w:val="20"/>
              </w:rPr>
            </w:pPr>
            <w:r w:rsidRPr="00EC5A94">
              <w:rPr>
                <w:sz w:val="20"/>
              </w:rPr>
              <w:t xml:space="preserve"> 800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60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60</w:t>
            </w:r>
          </w:p>
        </w:tc>
        <w:tc>
          <w:tcPr>
            <w:tcW w:w="851" w:type="dxa"/>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60</w:t>
            </w:r>
          </w:p>
        </w:tc>
        <w:tc>
          <w:tcPr>
            <w:tcW w:w="1276" w:type="dxa"/>
            <w:vAlign w:val="bottom"/>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180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8.</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Kanji</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Kg</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15</w:t>
            </w:r>
          </w:p>
        </w:tc>
        <w:tc>
          <w:tcPr>
            <w:tcW w:w="992" w:type="dxa"/>
          </w:tcPr>
          <w:p w:rsidR="00FB746D" w:rsidRPr="00EC5A94" w:rsidRDefault="00FB746D" w:rsidP="00EC5A94">
            <w:pPr>
              <w:jc w:val="right"/>
              <w:rPr>
                <w:sz w:val="20"/>
              </w:rPr>
            </w:pPr>
            <w:r w:rsidRPr="00EC5A94">
              <w:rPr>
                <w:sz w:val="20"/>
              </w:rPr>
              <w:t xml:space="preserve"> 7.000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60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60</w:t>
            </w:r>
          </w:p>
        </w:tc>
        <w:tc>
          <w:tcPr>
            <w:tcW w:w="851" w:type="dxa"/>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60</w:t>
            </w:r>
          </w:p>
        </w:tc>
        <w:tc>
          <w:tcPr>
            <w:tcW w:w="1276" w:type="dxa"/>
            <w:vAlign w:val="bottom"/>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180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9.</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Ethanol</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Liter</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6</w:t>
            </w:r>
          </w:p>
        </w:tc>
        <w:tc>
          <w:tcPr>
            <w:tcW w:w="992" w:type="dxa"/>
          </w:tcPr>
          <w:p w:rsidR="00FB746D" w:rsidRPr="00EC5A94" w:rsidRDefault="00FB746D" w:rsidP="00EC5A94">
            <w:pPr>
              <w:jc w:val="right"/>
              <w:rPr>
                <w:sz w:val="20"/>
              </w:rPr>
            </w:pPr>
            <w:r w:rsidRPr="00EC5A94">
              <w:rPr>
                <w:sz w:val="20"/>
              </w:rPr>
              <w:t xml:space="preserve"> 40.000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24</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24</w:t>
            </w:r>
          </w:p>
        </w:tc>
        <w:tc>
          <w:tcPr>
            <w:tcW w:w="851" w:type="dxa"/>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24</w:t>
            </w:r>
          </w:p>
        </w:tc>
        <w:tc>
          <w:tcPr>
            <w:tcW w:w="1276" w:type="dxa"/>
            <w:vAlign w:val="bottom"/>
          </w:tcPr>
          <w:p w:rsidR="00FB746D" w:rsidRPr="00BB364A" w:rsidRDefault="00FB746D" w:rsidP="00FB746D">
            <w:pPr>
              <w:jc w:val="right"/>
              <w:rPr>
                <w:rFonts w:ascii="Calibri" w:hAnsi="Calibri" w:cs="Calibri"/>
                <w:sz w:val="20"/>
                <w:lang w:val="id-ID"/>
              </w:rPr>
            </w:pPr>
            <w:r w:rsidRPr="00BB364A">
              <w:rPr>
                <w:rFonts w:ascii="Calibri" w:hAnsi="Calibri" w:cs="Calibri"/>
                <w:sz w:val="20"/>
                <w:lang w:val="id-ID"/>
              </w:rPr>
              <w:t>72</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10.</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Karton-A</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Lembar</w:t>
            </w:r>
          </w:p>
        </w:tc>
        <w:tc>
          <w:tcPr>
            <w:tcW w:w="992" w:type="dxa"/>
          </w:tcPr>
          <w:p w:rsidR="00FB746D" w:rsidRPr="00BB364A" w:rsidRDefault="00FB746D" w:rsidP="00FB746D">
            <w:pPr>
              <w:pStyle w:val="ListParagraph"/>
              <w:tabs>
                <w:tab w:val="left" w:pos="1418"/>
              </w:tabs>
              <w:ind w:left="0"/>
              <w:jc w:val="right"/>
              <w:rPr>
                <w:sz w:val="20"/>
                <w:lang w:val="id-ID"/>
              </w:rPr>
            </w:pPr>
            <w:r>
              <w:rPr>
                <w:sz w:val="20"/>
                <w:lang w:val="id-ID"/>
              </w:rPr>
              <w:t>42</w:t>
            </w:r>
          </w:p>
        </w:tc>
        <w:tc>
          <w:tcPr>
            <w:tcW w:w="992" w:type="dxa"/>
          </w:tcPr>
          <w:p w:rsidR="00FB746D" w:rsidRPr="00EC5A94" w:rsidRDefault="00FB746D" w:rsidP="00EC5A94">
            <w:pPr>
              <w:jc w:val="right"/>
              <w:rPr>
                <w:sz w:val="20"/>
              </w:rPr>
            </w:pPr>
            <w:r w:rsidRPr="00EC5A94">
              <w:rPr>
                <w:sz w:val="20"/>
              </w:rPr>
              <w:t xml:space="preserve"> 3.250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25</w:t>
            </w:r>
            <w:r>
              <w:rPr>
                <w:sz w:val="20"/>
                <w:lang w:val="id-ID"/>
              </w:rPr>
              <w:t>2</w:t>
            </w:r>
          </w:p>
        </w:tc>
        <w:tc>
          <w:tcPr>
            <w:tcW w:w="850" w:type="dxa"/>
          </w:tcPr>
          <w:p w:rsidR="00FB746D" w:rsidRPr="00BB364A" w:rsidRDefault="00FB746D" w:rsidP="00FB746D">
            <w:pPr>
              <w:pStyle w:val="ListParagraph"/>
              <w:tabs>
                <w:tab w:val="left" w:pos="1418"/>
              </w:tabs>
              <w:ind w:left="0"/>
              <w:jc w:val="right"/>
              <w:rPr>
                <w:sz w:val="20"/>
                <w:lang w:val="id-ID"/>
              </w:rPr>
            </w:pPr>
          </w:p>
        </w:tc>
        <w:tc>
          <w:tcPr>
            <w:tcW w:w="851" w:type="dxa"/>
          </w:tcPr>
          <w:p w:rsidR="00FB746D" w:rsidRPr="00BB364A" w:rsidRDefault="00FB746D" w:rsidP="00FB746D">
            <w:pPr>
              <w:jc w:val="right"/>
              <w:rPr>
                <w:rFonts w:ascii="Calibri" w:hAnsi="Calibri" w:cs="Calibri"/>
                <w:sz w:val="20"/>
              </w:rPr>
            </w:pPr>
          </w:p>
        </w:tc>
        <w:tc>
          <w:tcPr>
            <w:tcW w:w="1276" w:type="dxa"/>
            <w:vAlign w:val="bottom"/>
          </w:tcPr>
          <w:p w:rsidR="00FB746D" w:rsidRPr="008E5F60" w:rsidRDefault="00FB746D" w:rsidP="00FB746D">
            <w:pPr>
              <w:jc w:val="right"/>
              <w:rPr>
                <w:rFonts w:ascii="Calibri" w:hAnsi="Calibri" w:cs="Calibri"/>
                <w:sz w:val="20"/>
                <w:lang w:val="id-ID"/>
              </w:rPr>
            </w:pPr>
            <w:r>
              <w:rPr>
                <w:rFonts w:ascii="Calibri" w:hAnsi="Calibri" w:cs="Calibri"/>
                <w:sz w:val="20"/>
                <w:lang w:val="id-ID"/>
              </w:rPr>
              <w:t>252</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11.</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Karton-B</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Lembar</w:t>
            </w:r>
          </w:p>
        </w:tc>
        <w:tc>
          <w:tcPr>
            <w:tcW w:w="992" w:type="dxa"/>
          </w:tcPr>
          <w:p w:rsidR="00FB746D" w:rsidRPr="00BB364A" w:rsidRDefault="00FB746D" w:rsidP="00FB746D">
            <w:pPr>
              <w:pStyle w:val="ListParagraph"/>
              <w:tabs>
                <w:tab w:val="left" w:pos="1418"/>
              </w:tabs>
              <w:ind w:left="0"/>
              <w:jc w:val="right"/>
              <w:rPr>
                <w:sz w:val="20"/>
                <w:lang w:val="id-ID"/>
              </w:rPr>
            </w:pPr>
            <w:r>
              <w:rPr>
                <w:sz w:val="20"/>
                <w:lang w:val="id-ID"/>
              </w:rPr>
              <w:t>84</w:t>
            </w:r>
          </w:p>
        </w:tc>
        <w:tc>
          <w:tcPr>
            <w:tcW w:w="992" w:type="dxa"/>
          </w:tcPr>
          <w:p w:rsidR="00FB746D" w:rsidRPr="00EC5A94" w:rsidRDefault="00FB746D" w:rsidP="00EC5A94">
            <w:pPr>
              <w:jc w:val="right"/>
              <w:rPr>
                <w:sz w:val="20"/>
              </w:rPr>
            </w:pPr>
            <w:r w:rsidRPr="00EC5A94">
              <w:rPr>
                <w:sz w:val="20"/>
              </w:rPr>
              <w:t xml:space="preserve"> 6.750 </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500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50</w:t>
            </w:r>
            <w:r>
              <w:rPr>
                <w:sz w:val="20"/>
                <w:lang w:val="id-ID"/>
              </w:rPr>
              <w:t>8</w:t>
            </w:r>
          </w:p>
        </w:tc>
        <w:tc>
          <w:tcPr>
            <w:tcW w:w="851" w:type="dxa"/>
          </w:tcPr>
          <w:p w:rsidR="00FB746D" w:rsidRPr="00BB364A" w:rsidRDefault="00FB746D" w:rsidP="00FB746D">
            <w:pPr>
              <w:jc w:val="right"/>
              <w:rPr>
                <w:rFonts w:ascii="Calibri" w:hAnsi="Calibri" w:cs="Calibri"/>
                <w:sz w:val="20"/>
              </w:rPr>
            </w:pPr>
          </w:p>
        </w:tc>
        <w:tc>
          <w:tcPr>
            <w:tcW w:w="1276" w:type="dxa"/>
            <w:vAlign w:val="bottom"/>
          </w:tcPr>
          <w:p w:rsidR="00FB746D" w:rsidRPr="00671F69" w:rsidRDefault="00FB746D" w:rsidP="00FB746D">
            <w:pPr>
              <w:jc w:val="right"/>
              <w:rPr>
                <w:rFonts w:ascii="Calibri" w:hAnsi="Calibri" w:cs="Calibri"/>
                <w:sz w:val="20"/>
                <w:lang w:val="id-ID"/>
              </w:rPr>
            </w:pPr>
            <w:r>
              <w:rPr>
                <w:rFonts w:ascii="Calibri" w:hAnsi="Calibri" w:cs="Calibri"/>
                <w:sz w:val="20"/>
                <w:lang w:val="id-ID"/>
              </w:rPr>
              <w:t>1.008</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12.</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Botol</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Satuan</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1.000</w:t>
            </w:r>
          </w:p>
        </w:tc>
        <w:tc>
          <w:tcPr>
            <w:tcW w:w="992" w:type="dxa"/>
          </w:tcPr>
          <w:p w:rsidR="00FB746D" w:rsidRPr="00EC5A94" w:rsidRDefault="00FB746D" w:rsidP="00EC5A94">
            <w:pPr>
              <w:jc w:val="right"/>
              <w:rPr>
                <w:sz w:val="20"/>
              </w:rPr>
            </w:pPr>
            <w:r w:rsidRPr="00EC5A94">
              <w:rPr>
                <w:sz w:val="20"/>
              </w:rPr>
              <w:t xml:space="preserve"> 2.000 </w:t>
            </w:r>
          </w:p>
        </w:tc>
        <w:tc>
          <w:tcPr>
            <w:tcW w:w="709" w:type="dxa"/>
          </w:tcPr>
          <w:p w:rsidR="00FB746D" w:rsidRPr="00BB364A" w:rsidRDefault="00FB746D" w:rsidP="00FB746D">
            <w:pPr>
              <w:pStyle w:val="ListParagraph"/>
              <w:tabs>
                <w:tab w:val="left" w:pos="1418"/>
              </w:tabs>
              <w:ind w:left="0"/>
              <w:jc w:val="right"/>
              <w:rPr>
                <w:sz w:val="20"/>
                <w:lang w:val="id-ID"/>
              </w:rPr>
            </w:pPr>
            <w:r>
              <w:rPr>
                <w:sz w:val="20"/>
                <w:lang w:val="id-ID"/>
              </w:rPr>
              <w:t>2.000</w:t>
            </w:r>
          </w:p>
        </w:tc>
        <w:tc>
          <w:tcPr>
            <w:tcW w:w="850" w:type="dxa"/>
          </w:tcPr>
          <w:p w:rsidR="00FB746D" w:rsidRPr="00BB364A" w:rsidRDefault="00FB746D" w:rsidP="00FB746D">
            <w:pPr>
              <w:pStyle w:val="ListParagraph"/>
              <w:tabs>
                <w:tab w:val="left" w:pos="1418"/>
              </w:tabs>
              <w:ind w:left="0"/>
              <w:jc w:val="right"/>
              <w:rPr>
                <w:sz w:val="20"/>
                <w:lang w:val="id-ID"/>
              </w:rPr>
            </w:pPr>
            <w:r>
              <w:rPr>
                <w:sz w:val="20"/>
                <w:lang w:val="id-ID"/>
              </w:rPr>
              <w:t>2</w:t>
            </w:r>
            <w:r w:rsidRPr="00BB364A">
              <w:rPr>
                <w:sz w:val="20"/>
                <w:lang w:val="id-ID"/>
              </w:rPr>
              <w:t>.000</w:t>
            </w:r>
          </w:p>
        </w:tc>
        <w:tc>
          <w:tcPr>
            <w:tcW w:w="851" w:type="dxa"/>
          </w:tcPr>
          <w:p w:rsidR="00FB746D" w:rsidRPr="00090FB1" w:rsidRDefault="00FB746D" w:rsidP="00FB746D">
            <w:pPr>
              <w:jc w:val="right"/>
              <w:rPr>
                <w:rFonts w:ascii="Calibri" w:hAnsi="Calibri" w:cs="Calibri"/>
                <w:sz w:val="20"/>
                <w:lang w:val="id-ID"/>
              </w:rPr>
            </w:pPr>
            <w:r>
              <w:rPr>
                <w:rFonts w:ascii="Calibri" w:hAnsi="Calibri" w:cs="Calibri"/>
                <w:sz w:val="20"/>
                <w:lang w:val="id-ID"/>
              </w:rPr>
              <w:t>2.000</w:t>
            </w:r>
          </w:p>
        </w:tc>
        <w:tc>
          <w:tcPr>
            <w:tcW w:w="1276" w:type="dxa"/>
            <w:vAlign w:val="bottom"/>
          </w:tcPr>
          <w:p w:rsidR="00FB746D" w:rsidRPr="00671F69" w:rsidRDefault="00FB746D" w:rsidP="00FB746D">
            <w:pPr>
              <w:jc w:val="right"/>
              <w:rPr>
                <w:rFonts w:ascii="Calibri" w:hAnsi="Calibri" w:cs="Calibri"/>
                <w:sz w:val="20"/>
                <w:lang w:val="id-ID"/>
              </w:rPr>
            </w:pPr>
            <w:r>
              <w:rPr>
                <w:rFonts w:ascii="Calibri" w:hAnsi="Calibri" w:cs="Calibri"/>
                <w:sz w:val="20"/>
                <w:lang w:val="id-ID"/>
              </w:rPr>
              <w:t>6.000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13.</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Jerigen</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Satuan</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500</w:t>
            </w:r>
          </w:p>
        </w:tc>
        <w:tc>
          <w:tcPr>
            <w:tcW w:w="992" w:type="dxa"/>
          </w:tcPr>
          <w:p w:rsidR="00FB746D" w:rsidRPr="00EC5A94" w:rsidRDefault="00FB746D" w:rsidP="00EC5A94">
            <w:pPr>
              <w:jc w:val="right"/>
              <w:rPr>
                <w:sz w:val="20"/>
              </w:rPr>
            </w:pPr>
            <w:r w:rsidRPr="00EC5A94">
              <w:rPr>
                <w:sz w:val="20"/>
              </w:rPr>
              <w:t xml:space="preserve"> 4.100 </w:t>
            </w:r>
          </w:p>
        </w:tc>
        <w:tc>
          <w:tcPr>
            <w:tcW w:w="709" w:type="dxa"/>
          </w:tcPr>
          <w:p w:rsidR="00FB746D" w:rsidRPr="00BB364A" w:rsidRDefault="00FB746D" w:rsidP="00FB746D">
            <w:pPr>
              <w:pStyle w:val="ListParagraph"/>
              <w:tabs>
                <w:tab w:val="left" w:pos="1418"/>
              </w:tabs>
              <w:ind w:left="0"/>
              <w:jc w:val="right"/>
              <w:rPr>
                <w:sz w:val="20"/>
                <w:lang w:val="id-ID"/>
              </w:rPr>
            </w:pPr>
            <w:r>
              <w:rPr>
                <w:sz w:val="20"/>
                <w:lang w:val="id-ID"/>
              </w:rPr>
              <w:t>2.000</w:t>
            </w:r>
          </w:p>
        </w:tc>
        <w:tc>
          <w:tcPr>
            <w:tcW w:w="850" w:type="dxa"/>
          </w:tcPr>
          <w:p w:rsidR="00FB746D" w:rsidRPr="00BB364A" w:rsidRDefault="00FB746D" w:rsidP="00FB746D">
            <w:pPr>
              <w:pStyle w:val="ListParagraph"/>
              <w:tabs>
                <w:tab w:val="left" w:pos="1418"/>
              </w:tabs>
              <w:ind w:left="0"/>
              <w:jc w:val="right"/>
              <w:rPr>
                <w:sz w:val="20"/>
                <w:lang w:val="id-ID"/>
              </w:rPr>
            </w:pPr>
            <w:r>
              <w:rPr>
                <w:sz w:val="20"/>
                <w:lang w:val="id-ID"/>
              </w:rPr>
              <w:t>2</w:t>
            </w:r>
            <w:r w:rsidRPr="00BB364A">
              <w:rPr>
                <w:sz w:val="20"/>
                <w:lang w:val="id-ID"/>
              </w:rPr>
              <w:t>.000</w:t>
            </w:r>
          </w:p>
        </w:tc>
        <w:tc>
          <w:tcPr>
            <w:tcW w:w="851" w:type="dxa"/>
          </w:tcPr>
          <w:p w:rsidR="00FB746D" w:rsidRPr="00090FB1" w:rsidRDefault="00FB746D" w:rsidP="00FB746D">
            <w:pPr>
              <w:jc w:val="right"/>
              <w:rPr>
                <w:rFonts w:ascii="Calibri" w:hAnsi="Calibri" w:cs="Calibri"/>
                <w:sz w:val="20"/>
                <w:lang w:val="id-ID"/>
              </w:rPr>
            </w:pPr>
            <w:r>
              <w:rPr>
                <w:rFonts w:ascii="Calibri" w:hAnsi="Calibri" w:cs="Calibri"/>
                <w:sz w:val="20"/>
                <w:lang w:val="id-ID"/>
              </w:rPr>
              <w:t>2.000</w:t>
            </w:r>
          </w:p>
        </w:tc>
        <w:tc>
          <w:tcPr>
            <w:tcW w:w="1276" w:type="dxa"/>
            <w:vAlign w:val="bottom"/>
          </w:tcPr>
          <w:p w:rsidR="00FB746D" w:rsidRPr="00671F69" w:rsidRDefault="00FB746D" w:rsidP="00FB746D">
            <w:pPr>
              <w:jc w:val="right"/>
              <w:rPr>
                <w:rFonts w:ascii="Calibri" w:hAnsi="Calibri" w:cs="Calibri"/>
                <w:sz w:val="20"/>
                <w:lang w:val="id-ID"/>
              </w:rPr>
            </w:pPr>
            <w:r>
              <w:rPr>
                <w:rFonts w:ascii="Calibri" w:hAnsi="Calibri" w:cs="Calibri"/>
                <w:sz w:val="20"/>
                <w:lang w:val="id-ID"/>
              </w:rPr>
              <w:t>6.000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14.</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Label-A</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Lembar</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1.000</w:t>
            </w:r>
          </w:p>
        </w:tc>
        <w:tc>
          <w:tcPr>
            <w:tcW w:w="992" w:type="dxa"/>
          </w:tcPr>
          <w:p w:rsidR="00FB746D" w:rsidRPr="00EC5A94" w:rsidRDefault="00FB746D" w:rsidP="00EC5A94">
            <w:pPr>
              <w:jc w:val="right"/>
              <w:rPr>
                <w:sz w:val="20"/>
              </w:rPr>
            </w:pPr>
            <w:r w:rsidRPr="00EC5A94">
              <w:rPr>
                <w:sz w:val="20"/>
              </w:rPr>
              <w:t>1.000</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3.000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3.000</w:t>
            </w:r>
          </w:p>
        </w:tc>
        <w:tc>
          <w:tcPr>
            <w:tcW w:w="851" w:type="dxa"/>
          </w:tcPr>
          <w:p w:rsidR="00FB746D" w:rsidRPr="00BB364A" w:rsidRDefault="00FB746D" w:rsidP="00FB746D">
            <w:pPr>
              <w:jc w:val="right"/>
              <w:rPr>
                <w:rFonts w:ascii="Calibri" w:hAnsi="Calibri" w:cs="Calibri"/>
                <w:sz w:val="20"/>
              </w:rPr>
            </w:pPr>
          </w:p>
        </w:tc>
        <w:tc>
          <w:tcPr>
            <w:tcW w:w="1276" w:type="dxa"/>
            <w:vAlign w:val="bottom"/>
          </w:tcPr>
          <w:p w:rsidR="00FB746D" w:rsidRPr="00671F69" w:rsidRDefault="00FB746D" w:rsidP="00FB746D">
            <w:pPr>
              <w:jc w:val="right"/>
              <w:rPr>
                <w:rFonts w:ascii="Calibri" w:hAnsi="Calibri" w:cs="Calibri"/>
                <w:sz w:val="20"/>
                <w:lang w:val="id-ID"/>
              </w:rPr>
            </w:pPr>
            <w:r>
              <w:rPr>
                <w:rFonts w:ascii="Calibri" w:hAnsi="Calibri" w:cs="Calibri"/>
                <w:sz w:val="20"/>
                <w:lang w:val="id-ID"/>
              </w:rPr>
              <w:t>6.000</w:t>
            </w:r>
          </w:p>
        </w:tc>
      </w:tr>
      <w:tr w:rsidR="00FB746D" w:rsidRPr="004518EC" w:rsidTr="00FB746D">
        <w:tc>
          <w:tcPr>
            <w:tcW w:w="567" w:type="dxa"/>
          </w:tcPr>
          <w:p w:rsidR="00FB746D" w:rsidRPr="00BB364A" w:rsidRDefault="00FB746D" w:rsidP="00FB746D">
            <w:pPr>
              <w:pStyle w:val="ListParagraph"/>
              <w:tabs>
                <w:tab w:val="left" w:pos="1418"/>
              </w:tabs>
              <w:ind w:left="0"/>
              <w:rPr>
                <w:sz w:val="20"/>
                <w:lang w:val="id-ID"/>
              </w:rPr>
            </w:pPr>
            <w:r w:rsidRPr="00BB364A">
              <w:rPr>
                <w:sz w:val="20"/>
                <w:lang w:val="id-ID"/>
              </w:rPr>
              <w:t>15.</w:t>
            </w:r>
          </w:p>
        </w:tc>
        <w:tc>
          <w:tcPr>
            <w:tcW w:w="1134" w:type="dxa"/>
          </w:tcPr>
          <w:p w:rsidR="00FB746D" w:rsidRPr="00BB364A" w:rsidRDefault="00FB746D" w:rsidP="00FB746D">
            <w:pPr>
              <w:pStyle w:val="ListParagraph"/>
              <w:tabs>
                <w:tab w:val="left" w:pos="1418"/>
              </w:tabs>
              <w:ind w:left="0"/>
              <w:rPr>
                <w:sz w:val="20"/>
                <w:lang w:val="id-ID"/>
              </w:rPr>
            </w:pPr>
            <w:r w:rsidRPr="00BB364A">
              <w:rPr>
                <w:sz w:val="20"/>
                <w:lang w:val="id-ID"/>
              </w:rPr>
              <w:t>Label-B</w:t>
            </w:r>
          </w:p>
        </w:tc>
        <w:tc>
          <w:tcPr>
            <w:tcW w:w="851" w:type="dxa"/>
          </w:tcPr>
          <w:p w:rsidR="00FB746D" w:rsidRPr="00BB364A" w:rsidRDefault="00FB746D" w:rsidP="00FB746D">
            <w:pPr>
              <w:pStyle w:val="ListParagraph"/>
              <w:tabs>
                <w:tab w:val="left" w:pos="1418"/>
              </w:tabs>
              <w:ind w:left="0"/>
              <w:jc w:val="right"/>
              <w:rPr>
                <w:sz w:val="20"/>
                <w:lang w:val="id-ID"/>
              </w:rPr>
            </w:pPr>
            <w:r w:rsidRPr="00BB364A">
              <w:rPr>
                <w:sz w:val="20"/>
                <w:lang w:val="id-ID"/>
              </w:rPr>
              <w:t>Lembar</w:t>
            </w:r>
          </w:p>
        </w:tc>
        <w:tc>
          <w:tcPr>
            <w:tcW w:w="992" w:type="dxa"/>
          </w:tcPr>
          <w:p w:rsidR="00FB746D" w:rsidRPr="00BB364A" w:rsidRDefault="00FB746D" w:rsidP="00FB746D">
            <w:pPr>
              <w:pStyle w:val="ListParagraph"/>
              <w:tabs>
                <w:tab w:val="left" w:pos="1418"/>
              </w:tabs>
              <w:ind w:left="0"/>
              <w:jc w:val="right"/>
              <w:rPr>
                <w:sz w:val="20"/>
                <w:lang w:val="id-ID"/>
              </w:rPr>
            </w:pPr>
            <w:r w:rsidRPr="00BB364A">
              <w:rPr>
                <w:sz w:val="20"/>
                <w:lang w:val="id-ID"/>
              </w:rPr>
              <w:t>500</w:t>
            </w:r>
          </w:p>
        </w:tc>
        <w:tc>
          <w:tcPr>
            <w:tcW w:w="992" w:type="dxa"/>
          </w:tcPr>
          <w:p w:rsidR="00FB746D" w:rsidRPr="00EC5A94" w:rsidRDefault="00FB746D" w:rsidP="00EC5A94">
            <w:pPr>
              <w:jc w:val="right"/>
              <w:rPr>
                <w:sz w:val="20"/>
              </w:rPr>
            </w:pPr>
            <w:r w:rsidRPr="00EC5A94">
              <w:rPr>
                <w:sz w:val="20"/>
              </w:rPr>
              <w:t>1.000</w:t>
            </w:r>
          </w:p>
        </w:tc>
        <w:tc>
          <w:tcPr>
            <w:tcW w:w="709" w:type="dxa"/>
          </w:tcPr>
          <w:p w:rsidR="00FB746D" w:rsidRPr="00BB364A" w:rsidRDefault="00FB746D" w:rsidP="00FB746D">
            <w:pPr>
              <w:pStyle w:val="ListParagraph"/>
              <w:tabs>
                <w:tab w:val="left" w:pos="1418"/>
              </w:tabs>
              <w:ind w:left="0"/>
              <w:jc w:val="right"/>
              <w:rPr>
                <w:sz w:val="20"/>
                <w:lang w:val="id-ID"/>
              </w:rPr>
            </w:pPr>
            <w:r w:rsidRPr="00BB364A">
              <w:rPr>
                <w:sz w:val="20"/>
                <w:lang w:val="id-ID"/>
              </w:rPr>
              <w:t>3.000</w:t>
            </w:r>
          </w:p>
        </w:tc>
        <w:tc>
          <w:tcPr>
            <w:tcW w:w="850" w:type="dxa"/>
          </w:tcPr>
          <w:p w:rsidR="00FB746D" w:rsidRPr="00BB364A" w:rsidRDefault="00FB746D" w:rsidP="00FB746D">
            <w:pPr>
              <w:pStyle w:val="ListParagraph"/>
              <w:tabs>
                <w:tab w:val="left" w:pos="1418"/>
              </w:tabs>
              <w:ind w:left="0"/>
              <w:jc w:val="right"/>
              <w:rPr>
                <w:sz w:val="20"/>
                <w:lang w:val="id-ID"/>
              </w:rPr>
            </w:pPr>
            <w:r w:rsidRPr="00BB364A">
              <w:rPr>
                <w:sz w:val="20"/>
                <w:lang w:val="id-ID"/>
              </w:rPr>
              <w:t>3.000</w:t>
            </w:r>
          </w:p>
        </w:tc>
        <w:tc>
          <w:tcPr>
            <w:tcW w:w="851" w:type="dxa"/>
          </w:tcPr>
          <w:p w:rsidR="00FB746D" w:rsidRPr="00BB364A" w:rsidRDefault="00FB746D" w:rsidP="00FB746D">
            <w:pPr>
              <w:jc w:val="right"/>
              <w:rPr>
                <w:rFonts w:ascii="Calibri" w:hAnsi="Calibri" w:cs="Calibri"/>
                <w:sz w:val="20"/>
              </w:rPr>
            </w:pPr>
          </w:p>
        </w:tc>
        <w:tc>
          <w:tcPr>
            <w:tcW w:w="1276" w:type="dxa"/>
            <w:vAlign w:val="bottom"/>
          </w:tcPr>
          <w:p w:rsidR="00FB746D" w:rsidRPr="00671F69" w:rsidRDefault="00FB746D" w:rsidP="00FB746D">
            <w:pPr>
              <w:jc w:val="right"/>
              <w:rPr>
                <w:rFonts w:ascii="Calibri" w:hAnsi="Calibri" w:cs="Calibri"/>
                <w:sz w:val="20"/>
                <w:lang w:val="id-ID"/>
              </w:rPr>
            </w:pPr>
            <w:r>
              <w:rPr>
                <w:rFonts w:ascii="Calibri" w:hAnsi="Calibri" w:cs="Calibri"/>
                <w:sz w:val="20"/>
                <w:lang w:val="id-ID"/>
              </w:rPr>
              <w:t>6.000</w:t>
            </w:r>
          </w:p>
        </w:tc>
      </w:tr>
    </w:tbl>
    <w:p w:rsidR="003A41DB" w:rsidRDefault="003A41DB" w:rsidP="003A41DB">
      <w:pPr>
        <w:pStyle w:val="ListParagraph"/>
        <w:ind w:left="1843"/>
        <w:rPr>
          <w:lang w:val="id-ID"/>
        </w:rPr>
      </w:pPr>
    </w:p>
    <w:p w:rsidR="00FB23A1" w:rsidRDefault="00FB23A1" w:rsidP="00FB23A1">
      <w:pPr>
        <w:pStyle w:val="ListParagraph"/>
        <w:ind w:left="1843"/>
        <w:rPr>
          <w:lang w:val="id-ID"/>
        </w:rPr>
      </w:pPr>
      <w:r>
        <w:rPr>
          <w:lang w:val="id-ID"/>
        </w:rPr>
        <w:t>Catatan :</w:t>
      </w:r>
    </w:p>
    <w:p w:rsidR="00FB23A1" w:rsidRDefault="00FB23A1" w:rsidP="00FB23A1">
      <w:pPr>
        <w:pStyle w:val="ListParagraph"/>
        <w:numPr>
          <w:ilvl w:val="0"/>
          <w:numId w:val="23"/>
        </w:numPr>
        <w:rPr>
          <w:lang w:val="id-ID"/>
        </w:rPr>
      </w:pPr>
      <w:r>
        <w:rPr>
          <w:lang w:val="id-ID"/>
        </w:rPr>
        <w:t>Untuk Menghasilkan MA</w:t>
      </w:r>
      <w:r>
        <w:rPr>
          <w:lang w:val="id-ID"/>
        </w:rPr>
        <w:t>NUTTA-A</w:t>
      </w:r>
      <w:r>
        <w:rPr>
          <w:lang w:val="id-ID"/>
        </w:rPr>
        <w:t xml:space="preserve"> </w:t>
      </w:r>
      <w:r>
        <w:rPr>
          <w:lang w:val="id-ID"/>
        </w:rPr>
        <w:t>6</w:t>
      </w:r>
      <w:r w:rsidR="009C5A2B">
        <w:rPr>
          <w:lang w:val="id-ID"/>
        </w:rPr>
        <w:t>.</w:t>
      </w:r>
      <w:r>
        <w:rPr>
          <w:lang w:val="id-ID"/>
        </w:rPr>
        <w:t>000</w:t>
      </w:r>
      <w:r>
        <w:rPr>
          <w:lang w:val="id-ID"/>
        </w:rPr>
        <w:t xml:space="preserve"> </w:t>
      </w:r>
      <w:r>
        <w:rPr>
          <w:lang w:val="id-ID"/>
        </w:rPr>
        <w:t>botol</w:t>
      </w:r>
      <w:r w:rsidR="00BC57C9">
        <w:rPr>
          <w:lang w:val="id-ID"/>
        </w:rPr>
        <w:t>/tahun</w:t>
      </w:r>
      <w:r>
        <w:rPr>
          <w:lang w:val="id-ID"/>
        </w:rPr>
        <w:t xml:space="preserve"> butuh </w:t>
      </w:r>
      <w:r>
        <w:rPr>
          <w:lang w:val="id-ID"/>
        </w:rPr>
        <w:t>6</w:t>
      </w:r>
      <w:r>
        <w:rPr>
          <w:lang w:val="id-ID"/>
        </w:rPr>
        <w:t xml:space="preserve"> kali proses produksi</w:t>
      </w:r>
    </w:p>
    <w:p w:rsidR="00FB23A1" w:rsidRDefault="00FB23A1" w:rsidP="00FB23A1">
      <w:pPr>
        <w:pStyle w:val="ListParagraph"/>
        <w:numPr>
          <w:ilvl w:val="0"/>
          <w:numId w:val="23"/>
        </w:numPr>
        <w:rPr>
          <w:lang w:val="id-ID"/>
        </w:rPr>
      </w:pPr>
      <w:r>
        <w:rPr>
          <w:lang w:val="id-ID"/>
        </w:rPr>
        <w:t>Untuk Menghasilkan MA</w:t>
      </w:r>
      <w:r>
        <w:rPr>
          <w:lang w:val="id-ID"/>
        </w:rPr>
        <w:t>NUTTA</w:t>
      </w:r>
      <w:r w:rsidR="009C5A2B">
        <w:rPr>
          <w:lang w:val="id-ID"/>
        </w:rPr>
        <w:t>-B 6.000 jerigen</w:t>
      </w:r>
      <w:r w:rsidR="00BC57C9">
        <w:rPr>
          <w:lang w:val="id-ID"/>
        </w:rPr>
        <w:t>/tahun</w:t>
      </w:r>
      <w:r w:rsidR="009C5A2B">
        <w:rPr>
          <w:lang w:val="id-ID"/>
        </w:rPr>
        <w:t xml:space="preserve"> </w:t>
      </w:r>
      <w:r>
        <w:rPr>
          <w:lang w:val="id-ID"/>
        </w:rPr>
        <w:t xml:space="preserve">butuh </w:t>
      </w:r>
      <w:r w:rsidR="009C5A2B">
        <w:rPr>
          <w:lang w:val="id-ID"/>
        </w:rPr>
        <w:t>12</w:t>
      </w:r>
      <w:r>
        <w:rPr>
          <w:lang w:val="id-ID"/>
        </w:rPr>
        <w:t xml:space="preserve"> kali proses produksi</w:t>
      </w:r>
    </w:p>
    <w:p w:rsidR="00FB23A1" w:rsidRDefault="00FB23A1" w:rsidP="003A41DB">
      <w:pPr>
        <w:pStyle w:val="ListParagraph"/>
        <w:ind w:left="1843"/>
        <w:rPr>
          <w:lang w:val="id-ID"/>
        </w:rPr>
      </w:pPr>
    </w:p>
    <w:p w:rsidR="009C5A2B" w:rsidRDefault="009C5A2B" w:rsidP="003A41DB">
      <w:pPr>
        <w:pStyle w:val="ListParagraph"/>
        <w:ind w:left="1843"/>
        <w:rPr>
          <w:lang w:val="id-ID"/>
        </w:rPr>
      </w:pPr>
    </w:p>
    <w:p w:rsidR="009C5A2B" w:rsidRDefault="009C5A2B" w:rsidP="003A41DB">
      <w:pPr>
        <w:pStyle w:val="ListParagraph"/>
        <w:ind w:left="1843"/>
        <w:rPr>
          <w:lang w:val="id-ID"/>
        </w:rPr>
      </w:pPr>
    </w:p>
    <w:p w:rsidR="009C5A2B" w:rsidRDefault="009C5A2B" w:rsidP="003A41DB">
      <w:pPr>
        <w:pStyle w:val="ListParagraph"/>
        <w:ind w:left="1843"/>
        <w:rPr>
          <w:lang w:val="id-ID"/>
        </w:rPr>
      </w:pPr>
    </w:p>
    <w:p w:rsidR="009C5A2B" w:rsidRDefault="009C5A2B" w:rsidP="003A41DB">
      <w:pPr>
        <w:pStyle w:val="ListParagraph"/>
        <w:ind w:left="1843"/>
        <w:rPr>
          <w:lang w:val="id-ID"/>
        </w:rPr>
      </w:pPr>
    </w:p>
    <w:p w:rsidR="009C5A2B" w:rsidRDefault="009C5A2B" w:rsidP="003A41DB">
      <w:pPr>
        <w:pStyle w:val="ListParagraph"/>
        <w:ind w:left="1843"/>
        <w:rPr>
          <w:lang w:val="id-ID"/>
        </w:rPr>
      </w:pPr>
    </w:p>
    <w:p w:rsidR="009C5A2B" w:rsidRDefault="009C5A2B" w:rsidP="003A41DB">
      <w:pPr>
        <w:pStyle w:val="ListParagraph"/>
        <w:ind w:left="1843"/>
        <w:rPr>
          <w:lang w:val="id-ID"/>
        </w:rPr>
      </w:pPr>
    </w:p>
    <w:p w:rsidR="009C5A2B" w:rsidRDefault="009C5A2B" w:rsidP="009C5A2B">
      <w:pPr>
        <w:pStyle w:val="ListParagraph"/>
        <w:ind w:left="1843"/>
        <w:rPr>
          <w:lang w:val="id-ID"/>
        </w:rPr>
      </w:pPr>
      <w:r>
        <w:rPr>
          <w:lang w:val="id-ID"/>
        </w:rPr>
        <w:t>Tabel a.</w:t>
      </w:r>
      <w:r>
        <w:rPr>
          <w:lang w:val="id-ID"/>
        </w:rPr>
        <w:t>3</w:t>
      </w:r>
      <w:r>
        <w:rPr>
          <w:lang w:val="id-ID"/>
        </w:rPr>
        <w:t>. Pengadaan Bahan MENTHER</w:t>
      </w:r>
    </w:p>
    <w:tbl>
      <w:tblPr>
        <w:tblStyle w:val="TableGrid"/>
        <w:tblW w:w="8363" w:type="dxa"/>
        <w:tblInd w:w="1838" w:type="dxa"/>
        <w:tblLayout w:type="fixed"/>
        <w:tblLook w:val="04A0" w:firstRow="1" w:lastRow="0" w:firstColumn="1" w:lastColumn="0" w:noHBand="0" w:noVBand="1"/>
      </w:tblPr>
      <w:tblGrid>
        <w:gridCol w:w="567"/>
        <w:gridCol w:w="1276"/>
        <w:gridCol w:w="850"/>
        <w:gridCol w:w="993"/>
        <w:gridCol w:w="850"/>
        <w:gridCol w:w="709"/>
        <w:gridCol w:w="709"/>
        <w:gridCol w:w="708"/>
        <w:gridCol w:w="709"/>
        <w:gridCol w:w="992"/>
      </w:tblGrid>
      <w:tr w:rsidR="00D67864" w:rsidRPr="004518EC" w:rsidTr="00D67864">
        <w:tc>
          <w:tcPr>
            <w:tcW w:w="567" w:type="dxa"/>
            <w:vMerge w:val="restart"/>
            <w:shd w:val="clear" w:color="auto" w:fill="E5FCFF"/>
            <w:vAlign w:val="center"/>
          </w:tcPr>
          <w:p w:rsidR="009C5A2B" w:rsidRPr="00BA438F" w:rsidRDefault="009C5A2B" w:rsidP="00F41E88">
            <w:pPr>
              <w:pStyle w:val="ListParagraph"/>
              <w:tabs>
                <w:tab w:val="left" w:pos="1418"/>
              </w:tabs>
              <w:ind w:left="0"/>
              <w:jc w:val="center"/>
              <w:rPr>
                <w:b/>
                <w:sz w:val="20"/>
                <w:lang w:val="id-ID"/>
              </w:rPr>
            </w:pPr>
            <w:r>
              <w:rPr>
                <w:b/>
                <w:sz w:val="20"/>
                <w:lang w:val="id-ID"/>
              </w:rPr>
              <w:t>No</w:t>
            </w:r>
          </w:p>
        </w:tc>
        <w:tc>
          <w:tcPr>
            <w:tcW w:w="1276" w:type="dxa"/>
            <w:vMerge w:val="restart"/>
            <w:shd w:val="clear" w:color="auto" w:fill="E5FCFF"/>
            <w:vAlign w:val="center"/>
          </w:tcPr>
          <w:p w:rsidR="009C5A2B" w:rsidRPr="00BA438F" w:rsidRDefault="009C5A2B" w:rsidP="00F41E88">
            <w:pPr>
              <w:pStyle w:val="ListParagraph"/>
              <w:tabs>
                <w:tab w:val="left" w:pos="1418"/>
              </w:tabs>
              <w:ind w:left="0"/>
              <w:jc w:val="center"/>
              <w:rPr>
                <w:b/>
                <w:sz w:val="20"/>
                <w:lang w:val="id-ID"/>
              </w:rPr>
            </w:pPr>
            <w:r w:rsidRPr="00BA438F">
              <w:rPr>
                <w:b/>
                <w:sz w:val="20"/>
                <w:lang w:val="id-ID"/>
              </w:rPr>
              <w:t>Bahan</w:t>
            </w:r>
          </w:p>
        </w:tc>
        <w:tc>
          <w:tcPr>
            <w:tcW w:w="850" w:type="dxa"/>
            <w:vMerge w:val="restart"/>
            <w:shd w:val="clear" w:color="auto" w:fill="E5FCFF"/>
            <w:vAlign w:val="center"/>
          </w:tcPr>
          <w:p w:rsidR="009C5A2B" w:rsidRPr="00BA438F" w:rsidRDefault="009C5A2B" w:rsidP="00F41E88">
            <w:pPr>
              <w:pStyle w:val="ListParagraph"/>
              <w:tabs>
                <w:tab w:val="left" w:pos="1418"/>
              </w:tabs>
              <w:ind w:left="0"/>
              <w:jc w:val="center"/>
              <w:rPr>
                <w:b/>
                <w:sz w:val="20"/>
                <w:lang w:val="id-ID"/>
              </w:rPr>
            </w:pPr>
            <w:r w:rsidRPr="00BA438F">
              <w:rPr>
                <w:b/>
                <w:sz w:val="20"/>
                <w:lang w:val="id-ID"/>
              </w:rPr>
              <w:t>Unit</w:t>
            </w:r>
          </w:p>
        </w:tc>
        <w:tc>
          <w:tcPr>
            <w:tcW w:w="993" w:type="dxa"/>
            <w:vMerge w:val="restart"/>
            <w:shd w:val="clear" w:color="auto" w:fill="E5FCFF"/>
            <w:vAlign w:val="center"/>
          </w:tcPr>
          <w:p w:rsidR="00D67864" w:rsidRDefault="00D67864" w:rsidP="00D67864">
            <w:pPr>
              <w:pStyle w:val="ListParagraph"/>
              <w:tabs>
                <w:tab w:val="left" w:pos="1418"/>
              </w:tabs>
              <w:ind w:left="0"/>
              <w:jc w:val="center"/>
              <w:rPr>
                <w:b/>
                <w:sz w:val="20"/>
                <w:lang w:val="id-ID"/>
              </w:rPr>
            </w:pPr>
            <w:r>
              <w:rPr>
                <w:b/>
                <w:sz w:val="20"/>
                <w:lang w:val="id-ID"/>
              </w:rPr>
              <w:t xml:space="preserve">Volume </w:t>
            </w:r>
          </w:p>
          <w:p w:rsidR="009C5A2B" w:rsidRPr="00BA438F" w:rsidRDefault="00D67864" w:rsidP="00D67864">
            <w:pPr>
              <w:pStyle w:val="ListParagraph"/>
              <w:tabs>
                <w:tab w:val="left" w:pos="1418"/>
              </w:tabs>
              <w:ind w:left="-108" w:right="-108"/>
              <w:jc w:val="center"/>
              <w:rPr>
                <w:b/>
                <w:sz w:val="20"/>
                <w:lang w:val="id-ID"/>
              </w:rPr>
            </w:pPr>
            <w:r>
              <w:rPr>
                <w:b/>
                <w:sz w:val="20"/>
                <w:lang w:val="id-ID"/>
              </w:rPr>
              <w:t>1 Proses</w:t>
            </w:r>
          </w:p>
        </w:tc>
        <w:tc>
          <w:tcPr>
            <w:tcW w:w="850" w:type="dxa"/>
            <w:vMerge w:val="restart"/>
            <w:shd w:val="clear" w:color="auto" w:fill="E5FCFF"/>
            <w:vAlign w:val="center"/>
          </w:tcPr>
          <w:p w:rsidR="009C5A2B" w:rsidRPr="00BA438F" w:rsidRDefault="009C5A2B" w:rsidP="00F41E88">
            <w:pPr>
              <w:pStyle w:val="ListParagraph"/>
              <w:tabs>
                <w:tab w:val="left" w:pos="1418"/>
              </w:tabs>
              <w:ind w:left="0"/>
              <w:jc w:val="center"/>
              <w:rPr>
                <w:b/>
                <w:sz w:val="20"/>
                <w:lang w:val="id-ID"/>
              </w:rPr>
            </w:pPr>
            <w:r>
              <w:rPr>
                <w:b/>
                <w:sz w:val="20"/>
                <w:lang w:val="id-ID"/>
              </w:rPr>
              <w:t>Harga Unit</w:t>
            </w:r>
          </w:p>
        </w:tc>
        <w:tc>
          <w:tcPr>
            <w:tcW w:w="2835" w:type="dxa"/>
            <w:gridSpan w:val="4"/>
            <w:shd w:val="clear" w:color="auto" w:fill="E5FCFF"/>
            <w:vAlign w:val="center"/>
          </w:tcPr>
          <w:p w:rsidR="009C5A2B" w:rsidRPr="00BA438F" w:rsidRDefault="009C5A2B" w:rsidP="00F41E88">
            <w:pPr>
              <w:pStyle w:val="ListParagraph"/>
              <w:tabs>
                <w:tab w:val="left" w:pos="1418"/>
              </w:tabs>
              <w:ind w:left="0"/>
              <w:jc w:val="center"/>
              <w:rPr>
                <w:b/>
                <w:sz w:val="20"/>
                <w:lang w:val="id-ID"/>
              </w:rPr>
            </w:pPr>
            <w:r w:rsidRPr="00BA438F">
              <w:rPr>
                <w:b/>
                <w:sz w:val="20"/>
                <w:lang w:val="id-ID"/>
              </w:rPr>
              <w:t>Triwulan</w:t>
            </w:r>
          </w:p>
        </w:tc>
        <w:tc>
          <w:tcPr>
            <w:tcW w:w="992" w:type="dxa"/>
            <w:vMerge w:val="restart"/>
            <w:shd w:val="clear" w:color="auto" w:fill="E5FCFF"/>
            <w:vAlign w:val="center"/>
          </w:tcPr>
          <w:p w:rsidR="009C5A2B" w:rsidRPr="00BA438F" w:rsidRDefault="009C5A2B" w:rsidP="00F41E88">
            <w:pPr>
              <w:pStyle w:val="ListParagraph"/>
              <w:tabs>
                <w:tab w:val="left" w:pos="1418"/>
              </w:tabs>
              <w:ind w:left="0"/>
              <w:jc w:val="center"/>
              <w:rPr>
                <w:b/>
                <w:sz w:val="20"/>
                <w:lang w:val="id-ID"/>
              </w:rPr>
            </w:pPr>
            <w:r w:rsidRPr="00BA438F">
              <w:rPr>
                <w:b/>
                <w:sz w:val="20"/>
                <w:lang w:val="id-ID"/>
              </w:rPr>
              <w:t>Volume Total</w:t>
            </w:r>
          </w:p>
        </w:tc>
      </w:tr>
      <w:tr w:rsidR="00D67864" w:rsidRPr="004518EC" w:rsidTr="00D67864">
        <w:tc>
          <w:tcPr>
            <w:tcW w:w="567" w:type="dxa"/>
            <w:vMerge/>
            <w:shd w:val="clear" w:color="auto" w:fill="E5FCFF"/>
          </w:tcPr>
          <w:p w:rsidR="009C5A2B" w:rsidRPr="00BA438F" w:rsidRDefault="009C5A2B" w:rsidP="00F41E88">
            <w:pPr>
              <w:pStyle w:val="ListParagraph"/>
              <w:tabs>
                <w:tab w:val="left" w:pos="1418"/>
              </w:tabs>
              <w:ind w:left="0"/>
              <w:jc w:val="center"/>
              <w:rPr>
                <w:b/>
                <w:sz w:val="20"/>
                <w:lang w:val="id-ID"/>
              </w:rPr>
            </w:pPr>
          </w:p>
        </w:tc>
        <w:tc>
          <w:tcPr>
            <w:tcW w:w="1276" w:type="dxa"/>
            <w:vMerge/>
            <w:shd w:val="clear" w:color="auto" w:fill="E5FCFF"/>
            <w:vAlign w:val="center"/>
          </w:tcPr>
          <w:p w:rsidR="009C5A2B" w:rsidRPr="00BA438F" w:rsidRDefault="009C5A2B" w:rsidP="00F41E88">
            <w:pPr>
              <w:pStyle w:val="ListParagraph"/>
              <w:tabs>
                <w:tab w:val="left" w:pos="1418"/>
              </w:tabs>
              <w:ind w:left="0"/>
              <w:jc w:val="center"/>
              <w:rPr>
                <w:b/>
                <w:sz w:val="20"/>
                <w:lang w:val="id-ID"/>
              </w:rPr>
            </w:pPr>
          </w:p>
        </w:tc>
        <w:tc>
          <w:tcPr>
            <w:tcW w:w="850" w:type="dxa"/>
            <w:vMerge/>
            <w:shd w:val="clear" w:color="auto" w:fill="E5FCFF"/>
            <w:vAlign w:val="center"/>
          </w:tcPr>
          <w:p w:rsidR="009C5A2B" w:rsidRPr="00BA438F" w:rsidRDefault="009C5A2B" w:rsidP="00F41E88">
            <w:pPr>
              <w:pStyle w:val="ListParagraph"/>
              <w:tabs>
                <w:tab w:val="left" w:pos="1418"/>
              </w:tabs>
              <w:ind w:left="0"/>
              <w:jc w:val="center"/>
              <w:rPr>
                <w:b/>
                <w:sz w:val="20"/>
                <w:lang w:val="id-ID"/>
              </w:rPr>
            </w:pPr>
          </w:p>
        </w:tc>
        <w:tc>
          <w:tcPr>
            <w:tcW w:w="993" w:type="dxa"/>
            <w:vMerge/>
            <w:shd w:val="clear" w:color="auto" w:fill="E5FCFF"/>
          </w:tcPr>
          <w:p w:rsidR="009C5A2B" w:rsidRPr="00BA438F" w:rsidRDefault="009C5A2B" w:rsidP="00F41E88">
            <w:pPr>
              <w:pStyle w:val="ListParagraph"/>
              <w:tabs>
                <w:tab w:val="left" w:pos="1418"/>
              </w:tabs>
              <w:ind w:left="0"/>
              <w:jc w:val="center"/>
              <w:rPr>
                <w:b/>
                <w:sz w:val="20"/>
                <w:lang w:val="id-ID"/>
              </w:rPr>
            </w:pPr>
          </w:p>
        </w:tc>
        <w:tc>
          <w:tcPr>
            <w:tcW w:w="850" w:type="dxa"/>
            <w:vMerge/>
            <w:shd w:val="clear" w:color="auto" w:fill="E5FCFF"/>
          </w:tcPr>
          <w:p w:rsidR="009C5A2B" w:rsidRPr="00BA438F" w:rsidRDefault="009C5A2B" w:rsidP="00F41E88">
            <w:pPr>
              <w:pStyle w:val="ListParagraph"/>
              <w:tabs>
                <w:tab w:val="left" w:pos="1418"/>
              </w:tabs>
              <w:ind w:left="0"/>
              <w:jc w:val="center"/>
              <w:rPr>
                <w:b/>
                <w:sz w:val="20"/>
                <w:lang w:val="id-ID"/>
              </w:rPr>
            </w:pPr>
          </w:p>
        </w:tc>
        <w:tc>
          <w:tcPr>
            <w:tcW w:w="709" w:type="dxa"/>
            <w:shd w:val="clear" w:color="auto" w:fill="E5FCFF"/>
            <w:vAlign w:val="center"/>
          </w:tcPr>
          <w:p w:rsidR="009C5A2B" w:rsidRPr="00BA438F" w:rsidRDefault="009C5A2B" w:rsidP="00F41E88">
            <w:pPr>
              <w:pStyle w:val="ListParagraph"/>
              <w:tabs>
                <w:tab w:val="left" w:pos="1418"/>
              </w:tabs>
              <w:ind w:left="0"/>
              <w:jc w:val="center"/>
              <w:rPr>
                <w:b/>
                <w:sz w:val="20"/>
                <w:lang w:val="id-ID"/>
              </w:rPr>
            </w:pPr>
            <w:r w:rsidRPr="00BA438F">
              <w:rPr>
                <w:b/>
                <w:sz w:val="20"/>
                <w:lang w:val="id-ID"/>
              </w:rPr>
              <w:t>I</w:t>
            </w:r>
          </w:p>
        </w:tc>
        <w:tc>
          <w:tcPr>
            <w:tcW w:w="709" w:type="dxa"/>
            <w:shd w:val="clear" w:color="auto" w:fill="E5FCFF"/>
          </w:tcPr>
          <w:p w:rsidR="009C5A2B" w:rsidRPr="00BA438F" w:rsidRDefault="009C5A2B" w:rsidP="00F41E88">
            <w:pPr>
              <w:pStyle w:val="ListParagraph"/>
              <w:tabs>
                <w:tab w:val="left" w:pos="1418"/>
              </w:tabs>
              <w:ind w:left="0"/>
              <w:jc w:val="center"/>
              <w:rPr>
                <w:b/>
                <w:sz w:val="20"/>
                <w:lang w:val="id-ID"/>
              </w:rPr>
            </w:pPr>
            <w:r w:rsidRPr="00BA438F">
              <w:rPr>
                <w:b/>
                <w:sz w:val="20"/>
                <w:lang w:val="id-ID"/>
              </w:rPr>
              <w:t>II</w:t>
            </w:r>
          </w:p>
        </w:tc>
        <w:tc>
          <w:tcPr>
            <w:tcW w:w="708" w:type="dxa"/>
            <w:shd w:val="clear" w:color="auto" w:fill="E5FCFF"/>
            <w:vAlign w:val="center"/>
          </w:tcPr>
          <w:p w:rsidR="009C5A2B" w:rsidRPr="00BA438F" w:rsidRDefault="009C5A2B" w:rsidP="00F41E88">
            <w:pPr>
              <w:pStyle w:val="ListParagraph"/>
              <w:tabs>
                <w:tab w:val="left" w:pos="1418"/>
              </w:tabs>
              <w:ind w:left="0"/>
              <w:jc w:val="center"/>
              <w:rPr>
                <w:b/>
                <w:sz w:val="20"/>
                <w:lang w:val="id-ID"/>
              </w:rPr>
            </w:pPr>
            <w:r w:rsidRPr="00BA438F">
              <w:rPr>
                <w:b/>
                <w:sz w:val="20"/>
                <w:lang w:val="id-ID"/>
              </w:rPr>
              <w:t>III</w:t>
            </w:r>
          </w:p>
        </w:tc>
        <w:tc>
          <w:tcPr>
            <w:tcW w:w="709" w:type="dxa"/>
            <w:shd w:val="clear" w:color="auto" w:fill="E5FCFF"/>
          </w:tcPr>
          <w:p w:rsidR="009C5A2B" w:rsidRPr="00BA438F" w:rsidRDefault="009C5A2B" w:rsidP="00F41E88">
            <w:pPr>
              <w:pStyle w:val="ListParagraph"/>
              <w:tabs>
                <w:tab w:val="left" w:pos="1418"/>
              </w:tabs>
              <w:ind w:left="0"/>
              <w:jc w:val="center"/>
              <w:rPr>
                <w:b/>
                <w:sz w:val="20"/>
                <w:lang w:val="id-ID"/>
              </w:rPr>
            </w:pPr>
            <w:r w:rsidRPr="00BA438F">
              <w:rPr>
                <w:b/>
                <w:sz w:val="20"/>
                <w:lang w:val="id-ID"/>
              </w:rPr>
              <w:t>IV</w:t>
            </w:r>
          </w:p>
        </w:tc>
        <w:tc>
          <w:tcPr>
            <w:tcW w:w="992" w:type="dxa"/>
            <w:vMerge/>
            <w:shd w:val="clear" w:color="auto" w:fill="E5FCFF"/>
            <w:vAlign w:val="center"/>
          </w:tcPr>
          <w:p w:rsidR="009C5A2B" w:rsidRPr="00BA438F" w:rsidRDefault="009C5A2B" w:rsidP="00F41E88">
            <w:pPr>
              <w:pStyle w:val="ListParagraph"/>
              <w:tabs>
                <w:tab w:val="left" w:pos="1418"/>
              </w:tabs>
              <w:ind w:left="0"/>
              <w:jc w:val="center"/>
              <w:rPr>
                <w:sz w:val="20"/>
                <w:lang w:val="id-ID"/>
              </w:rPr>
            </w:pP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1.</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Gandapura</w:t>
            </w:r>
          </w:p>
        </w:tc>
        <w:tc>
          <w:tcPr>
            <w:tcW w:w="850" w:type="dxa"/>
          </w:tcPr>
          <w:p w:rsidR="00D67864" w:rsidRPr="00BA438F" w:rsidRDefault="00D67864" w:rsidP="00D67864">
            <w:pPr>
              <w:pStyle w:val="ListParagraph"/>
              <w:tabs>
                <w:tab w:val="left" w:pos="1418"/>
              </w:tabs>
              <w:ind w:left="0"/>
              <w:jc w:val="center"/>
              <w:rPr>
                <w:sz w:val="20"/>
                <w:lang w:val="id-ID"/>
              </w:rPr>
            </w:pPr>
            <w:r w:rsidRPr="00BA438F">
              <w:rPr>
                <w:sz w:val="20"/>
                <w:lang w:val="id-ID"/>
              </w:rPr>
              <w:t>kg</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3,5</w:t>
            </w:r>
          </w:p>
        </w:tc>
        <w:tc>
          <w:tcPr>
            <w:tcW w:w="850" w:type="dxa"/>
          </w:tcPr>
          <w:p w:rsidR="00D67864" w:rsidRPr="00D67864" w:rsidRDefault="00D67864" w:rsidP="00D67864">
            <w:pPr>
              <w:jc w:val="right"/>
              <w:rPr>
                <w:sz w:val="20"/>
              </w:rPr>
            </w:pPr>
            <w:r w:rsidRPr="00D67864">
              <w:rPr>
                <w:sz w:val="20"/>
              </w:rPr>
              <w:t>50.000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20</w:t>
            </w:r>
          </w:p>
        </w:tc>
        <w:tc>
          <w:tcPr>
            <w:tcW w:w="708"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20</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80</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2.</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Lemon Breez</w:t>
            </w:r>
          </w:p>
        </w:tc>
        <w:tc>
          <w:tcPr>
            <w:tcW w:w="850" w:type="dxa"/>
          </w:tcPr>
          <w:p w:rsidR="00D67864" w:rsidRPr="00BA438F" w:rsidRDefault="00D67864" w:rsidP="00D67864">
            <w:pPr>
              <w:pStyle w:val="ListParagraph"/>
              <w:tabs>
                <w:tab w:val="left" w:pos="1418"/>
              </w:tabs>
              <w:ind w:left="0"/>
              <w:jc w:val="center"/>
              <w:rPr>
                <w:sz w:val="20"/>
                <w:lang w:val="id-ID"/>
              </w:rPr>
            </w:pPr>
            <w:r w:rsidRPr="00BA438F">
              <w:rPr>
                <w:sz w:val="20"/>
                <w:lang w:val="id-ID"/>
              </w:rPr>
              <w:t>cc</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170</w:t>
            </w:r>
          </w:p>
        </w:tc>
        <w:tc>
          <w:tcPr>
            <w:tcW w:w="850" w:type="dxa"/>
          </w:tcPr>
          <w:p w:rsidR="00D67864" w:rsidRPr="00D67864" w:rsidRDefault="00D67864" w:rsidP="00D67864">
            <w:pPr>
              <w:jc w:val="right"/>
              <w:rPr>
                <w:sz w:val="20"/>
              </w:rPr>
            </w:pPr>
            <w:r w:rsidRPr="00D67864">
              <w:rPr>
                <w:sz w:val="20"/>
              </w:rPr>
              <w:t>300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900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900</w:t>
            </w:r>
          </w:p>
        </w:tc>
        <w:tc>
          <w:tcPr>
            <w:tcW w:w="708" w:type="dxa"/>
          </w:tcPr>
          <w:p w:rsidR="00D67864" w:rsidRPr="00BA438F" w:rsidRDefault="00D67864" w:rsidP="00D67864">
            <w:pPr>
              <w:pStyle w:val="ListParagraph"/>
              <w:tabs>
                <w:tab w:val="left" w:pos="1418"/>
              </w:tabs>
              <w:ind w:left="0"/>
              <w:jc w:val="right"/>
              <w:rPr>
                <w:sz w:val="20"/>
                <w:lang w:val="id-ID"/>
              </w:rPr>
            </w:pPr>
            <w:r w:rsidRPr="00BA438F">
              <w:rPr>
                <w:sz w:val="20"/>
                <w:lang w:val="id-ID"/>
              </w:rPr>
              <w:t>900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900</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3.600</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3.</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Kalimansi</w:t>
            </w:r>
          </w:p>
        </w:tc>
        <w:tc>
          <w:tcPr>
            <w:tcW w:w="850" w:type="dxa"/>
          </w:tcPr>
          <w:p w:rsidR="00D67864" w:rsidRPr="00BA438F" w:rsidRDefault="00D67864" w:rsidP="00D67864">
            <w:pPr>
              <w:jc w:val="center"/>
              <w:rPr>
                <w:sz w:val="20"/>
              </w:rPr>
            </w:pPr>
            <w:r w:rsidRPr="00BA438F">
              <w:rPr>
                <w:sz w:val="20"/>
                <w:lang w:val="id-ID"/>
              </w:rPr>
              <w:t>cc</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200</w:t>
            </w:r>
          </w:p>
        </w:tc>
        <w:tc>
          <w:tcPr>
            <w:tcW w:w="850" w:type="dxa"/>
          </w:tcPr>
          <w:p w:rsidR="00D67864" w:rsidRPr="00D67864" w:rsidRDefault="00D67864" w:rsidP="00D67864">
            <w:pPr>
              <w:jc w:val="right"/>
              <w:rPr>
                <w:sz w:val="20"/>
              </w:rPr>
            </w:pPr>
            <w:r w:rsidRPr="00D67864">
              <w:rPr>
                <w:sz w:val="20"/>
              </w:rPr>
              <w:t>300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1.060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1.060</w:t>
            </w:r>
          </w:p>
        </w:tc>
        <w:tc>
          <w:tcPr>
            <w:tcW w:w="708"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1.060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1.060</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4.240</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4.</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Kayu Putih</w:t>
            </w:r>
          </w:p>
        </w:tc>
        <w:tc>
          <w:tcPr>
            <w:tcW w:w="850" w:type="dxa"/>
          </w:tcPr>
          <w:p w:rsidR="00D67864" w:rsidRPr="00BA438F" w:rsidRDefault="00D67864" w:rsidP="00D67864">
            <w:pPr>
              <w:jc w:val="center"/>
              <w:rPr>
                <w:sz w:val="20"/>
              </w:rPr>
            </w:pPr>
            <w:r w:rsidRPr="00BA438F">
              <w:rPr>
                <w:sz w:val="20"/>
                <w:lang w:val="id-ID"/>
              </w:rPr>
              <w:t>cc</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170</w:t>
            </w:r>
          </w:p>
        </w:tc>
        <w:tc>
          <w:tcPr>
            <w:tcW w:w="850" w:type="dxa"/>
          </w:tcPr>
          <w:p w:rsidR="00D67864" w:rsidRPr="00D67864" w:rsidRDefault="00D67864" w:rsidP="00D67864">
            <w:pPr>
              <w:jc w:val="right"/>
              <w:rPr>
                <w:sz w:val="20"/>
              </w:rPr>
            </w:pPr>
            <w:r w:rsidRPr="00D67864">
              <w:rPr>
                <w:sz w:val="20"/>
              </w:rPr>
              <w:t>250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900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900</w:t>
            </w:r>
          </w:p>
        </w:tc>
        <w:tc>
          <w:tcPr>
            <w:tcW w:w="708" w:type="dxa"/>
          </w:tcPr>
          <w:p w:rsidR="00D67864" w:rsidRPr="00BA438F" w:rsidRDefault="00D67864" w:rsidP="00D67864">
            <w:pPr>
              <w:pStyle w:val="ListParagraph"/>
              <w:tabs>
                <w:tab w:val="left" w:pos="1418"/>
              </w:tabs>
              <w:ind w:left="0"/>
              <w:jc w:val="right"/>
              <w:rPr>
                <w:sz w:val="20"/>
                <w:lang w:val="id-ID"/>
              </w:rPr>
            </w:pPr>
            <w:r w:rsidRPr="00BA438F">
              <w:rPr>
                <w:sz w:val="20"/>
                <w:lang w:val="id-ID"/>
              </w:rPr>
              <w:t>900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900</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3.600</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5.</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Pepermint</w:t>
            </w:r>
          </w:p>
        </w:tc>
        <w:tc>
          <w:tcPr>
            <w:tcW w:w="850" w:type="dxa"/>
          </w:tcPr>
          <w:p w:rsidR="00D67864" w:rsidRPr="00BA438F" w:rsidRDefault="00D67864" w:rsidP="00D67864">
            <w:pPr>
              <w:jc w:val="center"/>
              <w:rPr>
                <w:sz w:val="20"/>
              </w:rPr>
            </w:pPr>
            <w:r w:rsidRPr="00BA438F">
              <w:rPr>
                <w:sz w:val="20"/>
                <w:lang w:val="id-ID"/>
              </w:rPr>
              <w:t>cc</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240</w:t>
            </w:r>
          </w:p>
        </w:tc>
        <w:tc>
          <w:tcPr>
            <w:tcW w:w="850" w:type="dxa"/>
          </w:tcPr>
          <w:p w:rsidR="00D67864" w:rsidRPr="00D67864" w:rsidRDefault="00D67864" w:rsidP="00D67864">
            <w:pPr>
              <w:jc w:val="right"/>
              <w:rPr>
                <w:sz w:val="20"/>
              </w:rPr>
            </w:pPr>
            <w:r w:rsidRPr="00D67864">
              <w:rPr>
                <w:sz w:val="20"/>
              </w:rPr>
              <w:t>240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1.265</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1.265</w:t>
            </w:r>
          </w:p>
        </w:tc>
        <w:tc>
          <w:tcPr>
            <w:tcW w:w="708"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1.265</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1.265</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5.060</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6.</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Cengkeh</w:t>
            </w:r>
          </w:p>
        </w:tc>
        <w:tc>
          <w:tcPr>
            <w:tcW w:w="850" w:type="dxa"/>
          </w:tcPr>
          <w:p w:rsidR="00D67864" w:rsidRPr="00BA438F" w:rsidRDefault="00D67864" w:rsidP="00D67864">
            <w:pPr>
              <w:jc w:val="center"/>
              <w:rPr>
                <w:sz w:val="20"/>
              </w:rPr>
            </w:pPr>
            <w:r w:rsidRPr="00BA438F">
              <w:rPr>
                <w:sz w:val="20"/>
                <w:lang w:val="id-ID"/>
              </w:rPr>
              <w:t>cc</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220</w:t>
            </w:r>
          </w:p>
        </w:tc>
        <w:tc>
          <w:tcPr>
            <w:tcW w:w="850" w:type="dxa"/>
          </w:tcPr>
          <w:p w:rsidR="00D67864" w:rsidRPr="00D67864" w:rsidRDefault="00D67864" w:rsidP="00D67864">
            <w:pPr>
              <w:jc w:val="right"/>
              <w:rPr>
                <w:sz w:val="20"/>
              </w:rPr>
            </w:pPr>
            <w:r w:rsidRPr="00D67864">
              <w:rPr>
                <w:sz w:val="20"/>
              </w:rPr>
              <w:t>220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1.160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1.160</w:t>
            </w:r>
          </w:p>
        </w:tc>
        <w:tc>
          <w:tcPr>
            <w:tcW w:w="708"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1.160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1.160</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4.640</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7.</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Relaksasi</w:t>
            </w:r>
          </w:p>
        </w:tc>
        <w:tc>
          <w:tcPr>
            <w:tcW w:w="850" w:type="dxa"/>
          </w:tcPr>
          <w:p w:rsidR="00D67864" w:rsidRPr="00BA438F" w:rsidRDefault="00D67864" w:rsidP="00D67864">
            <w:pPr>
              <w:jc w:val="center"/>
              <w:rPr>
                <w:sz w:val="20"/>
              </w:rPr>
            </w:pPr>
            <w:r w:rsidRPr="00BA438F">
              <w:rPr>
                <w:sz w:val="20"/>
                <w:lang w:val="id-ID"/>
              </w:rPr>
              <w:t>cc</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300</w:t>
            </w:r>
          </w:p>
        </w:tc>
        <w:tc>
          <w:tcPr>
            <w:tcW w:w="850" w:type="dxa"/>
          </w:tcPr>
          <w:p w:rsidR="00D67864" w:rsidRPr="00D67864" w:rsidRDefault="00D67864" w:rsidP="00D67864">
            <w:pPr>
              <w:jc w:val="right"/>
              <w:rPr>
                <w:sz w:val="20"/>
              </w:rPr>
            </w:pPr>
            <w:r w:rsidRPr="00D67864">
              <w:rPr>
                <w:sz w:val="20"/>
              </w:rPr>
              <w:t>300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1.580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1.580</w:t>
            </w:r>
          </w:p>
        </w:tc>
        <w:tc>
          <w:tcPr>
            <w:tcW w:w="708"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1.580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1.580</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6320</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8.</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Kamfer</w:t>
            </w:r>
          </w:p>
        </w:tc>
        <w:tc>
          <w:tcPr>
            <w:tcW w:w="850" w:type="dxa"/>
          </w:tcPr>
          <w:p w:rsidR="00D67864" w:rsidRPr="00BA438F" w:rsidRDefault="00D67864" w:rsidP="00D67864">
            <w:pPr>
              <w:pStyle w:val="ListParagraph"/>
              <w:tabs>
                <w:tab w:val="left" w:pos="1418"/>
              </w:tabs>
              <w:ind w:left="0"/>
              <w:jc w:val="center"/>
              <w:rPr>
                <w:sz w:val="20"/>
                <w:lang w:val="id-ID"/>
              </w:rPr>
            </w:pPr>
            <w:r w:rsidRPr="00BA438F">
              <w:rPr>
                <w:sz w:val="20"/>
                <w:lang w:val="id-ID"/>
              </w:rPr>
              <w:t>gram</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350</w:t>
            </w:r>
          </w:p>
        </w:tc>
        <w:tc>
          <w:tcPr>
            <w:tcW w:w="850" w:type="dxa"/>
          </w:tcPr>
          <w:p w:rsidR="00D67864" w:rsidRPr="00D67864" w:rsidRDefault="00D67864" w:rsidP="00D67864">
            <w:pPr>
              <w:jc w:val="right"/>
              <w:rPr>
                <w:sz w:val="20"/>
              </w:rPr>
            </w:pPr>
            <w:r w:rsidRPr="00D67864">
              <w:rPr>
                <w:sz w:val="20"/>
              </w:rPr>
              <w:t>350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1.843</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1.843</w:t>
            </w:r>
          </w:p>
        </w:tc>
        <w:tc>
          <w:tcPr>
            <w:tcW w:w="708"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1.843</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1.843</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7.372</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9.</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Menthol</w:t>
            </w:r>
          </w:p>
        </w:tc>
        <w:tc>
          <w:tcPr>
            <w:tcW w:w="850" w:type="dxa"/>
          </w:tcPr>
          <w:p w:rsidR="00D67864" w:rsidRPr="00BA438F" w:rsidRDefault="00D67864" w:rsidP="00D67864">
            <w:pPr>
              <w:pStyle w:val="ListParagraph"/>
              <w:tabs>
                <w:tab w:val="left" w:pos="1418"/>
              </w:tabs>
              <w:ind w:left="0"/>
              <w:jc w:val="center"/>
              <w:rPr>
                <w:sz w:val="20"/>
                <w:lang w:val="id-ID"/>
              </w:rPr>
            </w:pPr>
            <w:r w:rsidRPr="00BA438F">
              <w:rPr>
                <w:sz w:val="20"/>
                <w:lang w:val="id-ID"/>
              </w:rPr>
              <w:t>gram</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500</w:t>
            </w:r>
          </w:p>
        </w:tc>
        <w:tc>
          <w:tcPr>
            <w:tcW w:w="850" w:type="dxa"/>
          </w:tcPr>
          <w:p w:rsidR="00D67864" w:rsidRPr="00D67864" w:rsidRDefault="00D67864" w:rsidP="00D67864">
            <w:pPr>
              <w:jc w:val="right"/>
              <w:rPr>
                <w:sz w:val="20"/>
              </w:rPr>
            </w:pPr>
            <w:r w:rsidRPr="00D67864">
              <w:rPr>
                <w:sz w:val="20"/>
              </w:rPr>
              <w:t>500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2.633</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2.633</w:t>
            </w:r>
          </w:p>
        </w:tc>
        <w:tc>
          <w:tcPr>
            <w:tcW w:w="708"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2.633</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2.633</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10.532</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10.</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Botol</w:t>
            </w:r>
          </w:p>
        </w:tc>
        <w:tc>
          <w:tcPr>
            <w:tcW w:w="850" w:type="dxa"/>
          </w:tcPr>
          <w:p w:rsidR="00D67864" w:rsidRPr="00BA438F" w:rsidRDefault="00D67864" w:rsidP="00D67864">
            <w:pPr>
              <w:pStyle w:val="ListParagraph"/>
              <w:tabs>
                <w:tab w:val="left" w:pos="1418"/>
              </w:tabs>
              <w:ind w:left="0"/>
              <w:jc w:val="center"/>
              <w:rPr>
                <w:sz w:val="20"/>
                <w:lang w:val="id-ID"/>
              </w:rPr>
            </w:pPr>
            <w:r w:rsidRPr="00BA438F">
              <w:rPr>
                <w:sz w:val="20"/>
                <w:lang w:val="id-ID"/>
              </w:rPr>
              <w:t>satuan</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228</w:t>
            </w:r>
          </w:p>
        </w:tc>
        <w:tc>
          <w:tcPr>
            <w:tcW w:w="850" w:type="dxa"/>
          </w:tcPr>
          <w:p w:rsidR="00D67864" w:rsidRPr="00D67864" w:rsidRDefault="00D67864" w:rsidP="00D67864">
            <w:pPr>
              <w:jc w:val="right"/>
              <w:rPr>
                <w:sz w:val="20"/>
              </w:rPr>
            </w:pPr>
            <w:r w:rsidRPr="00D67864">
              <w:rPr>
                <w:sz w:val="20"/>
              </w:rPr>
              <w:t>1.750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1.200</w:t>
            </w:r>
          </w:p>
        </w:tc>
        <w:tc>
          <w:tcPr>
            <w:tcW w:w="709" w:type="dxa"/>
          </w:tcPr>
          <w:p w:rsidR="00D67864" w:rsidRPr="00BA438F" w:rsidRDefault="00D67864" w:rsidP="00D67864">
            <w:pPr>
              <w:jc w:val="right"/>
              <w:rPr>
                <w:sz w:val="20"/>
              </w:rPr>
            </w:pPr>
            <w:r w:rsidRPr="00BA438F">
              <w:rPr>
                <w:sz w:val="20"/>
                <w:lang w:val="id-ID"/>
              </w:rPr>
              <w:t>1.200</w:t>
            </w:r>
          </w:p>
        </w:tc>
        <w:tc>
          <w:tcPr>
            <w:tcW w:w="708" w:type="dxa"/>
          </w:tcPr>
          <w:p w:rsidR="00D67864" w:rsidRPr="00BA438F" w:rsidRDefault="00D67864" w:rsidP="00D67864">
            <w:pPr>
              <w:jc w:val="right"/>
              <w:rPr>
                <w:sz w:val="20"/>
              </w:rPr>
            </w:pPr>
            <w:r w:rsidRPr="00BA438F">
              <w:rPr>
                <w:sz w:val="20"/>
                <w:lang w:val="id-ID"/>
              </w:rPr>
              <w:t>1.200</w:t>
            </w:r>
          </w:p>
        </w:tc>
        <w:tc>
          <w:tcPr>
            <w:tcW w:w="709" w:type="dxa"/>
          </w:tcPr>
          <w:p w:rsidR="00D67864" w:rsidRPr="00BA438F" w:rsidRDefault="00D67864" w:rsidP="00D67864">
            <w:pPr>
              <w:jc w:val="right"/>
              <w:rPr>
                <w:sz w:val="20"/>
              </w:rPr>
            </w:pPr>
            <w:r w:rsidRPr="00BA438F">
              <w:rPr>
                <w:sz w:val="20"/>
                <w:lang w:val="id-ID"/>
              </w:rPr>
              <w:t>1.200</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4.800</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11.</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Label</w:t>
            </w:r>
          </w:p>
        </w:tc>
        <w:tc>
          <w:tcPr>
            <w:tcW w:w="850" w:type="dxa"/>
          </w:tcPr>
          <w:p w:rsidR="00D67864" w:rsidRPr="00BA438F" w:rsidRDefault="00D67864" w:rsidP="00D67864">
            <w:pPr>
              <w:pStyle w:val="ListParagraph"/>
              <w:tabs>
                <w:tab w:val="left" w:pos="1418"/>
              </w:tabs>
              <w:ind w:left="0"/>
              <w:jc w:val="center"/>
              <w:rPr>
                <w:sz w:val="20"/>
                <w:lang w:val="id-ID"/>
              </w:rPr>
            </w:pPr>
            <w:r w:rsidRPr="00BA438F">
              <w:rPr>
                <w:sz w:val="20"/>
                <w:lang w:val="id-ID"/>
              </w:rPr>
              <w:t>Sheet</w:t>
            </w:r>
          </w:p>
        </w:tc>
        <w:tc>
          <w:tcPr>
            <w:tcW w:w="993" w:type="dxa"/>
          </w:tcPr>
          <w:p w:rsidR="00D67864" w:rsidRPr="00BA438F" w:rsidRDefault="00D67864" w:rsidP="00D67864">
            <w:pPr>
              <w:jc w:val="right"/>
              <w:rPr>
                <w:sz w:val="20"/>
                <w:lang w:val="id-ID"/>
              </w:rPr>
            </w:pPr>
            <w:r w:rsidRPr="00BA438F">
              <w:rPr>
                <w:sz w:val="20"/>
                <w:lang w:val="id-ID"/>
              </w:rPr>
              <w:t>228</w:t>
            </w:r>
          </w:p>
        </w:tc>
        <w:tc>
          <w:tcPr>
            <w:tcW w:w="850" w:type="dxa"/>
          </w:tcPr>
          <w:p w:rsidR="00D67864" w:rsidRPr="00D67864" w:rsidRDefault="00D67864" w:rsidP="00D67864">
            <w:pPr>
              <w:jc w:val="right"/>
              <w:rPr>
                <w:sz w:val="20"/>
              </w:rPr>
            </w:pPr>
            <w:r w:rsidRPr="00D67864">
              <w:rPr>
                <w:sz w:val="20"/>
              </w:rPr>
              <w:t>400</w:t>
            </w:r>
          </w:p>
        </w:tc>
        <w:tc>
          <w:tcPr>
            <w:tcW w:w="709" w:type="dxa"/>
          </w:tcPr>
          <w:p w:rsidR="00D67864" w:rsidRPr="00BA438F" w:rsidRDefault="00D67864" w:rsidP="00D67864">
            <w:pPr>
              <w:jc w:val="right"/>
              <w:rPr>
                <w:sz w:val="20"/>
              </w:rPr>
            </w:pPr>
            <w:r w:rsidRPr="00BA438F">
              <w:rPr>
                <w:sz w:val="20"/>
                <w:lang w:val="id-ID"/>
              </w:rPr>
              <w:t>1.200</w:t>
            </w:r>
          </w:p>
        </w:tc>
        <w:tc>
          <w:tcPr>
            <w:tcW w:w="709" w:type="dxa"/>
          </w:tcPr>
          <w:p w:rsidR="00D67864" w:rsidRPr="00BA438F" w:rsidRDefault="00D67864" w:rsidP="00D67864">
            <w:pPr>
              <w:jc w:val="right"/>
              <w:rPr>
                <w:sz w:val="20"/>
              </w:rPr>
            </w:pPr>
            <w:r w:rsidRPr="00BA438F">
              <w:rPr>
                <w:sz w:val="20"/>
                <w:lang w:val="id-ID"/>
              </w:rPr>
              <w:t>1.200</w:t>
            </w:r>
          </w:p>
        </w:tc>
        <w:tc>
          <w:tcPr>
            <w:tcW w:w="708" w:type="dxa"/>
          </w:tcPr>
          <w:p w:rsidR="00D67864" w:rsidRPr="00BA438F" w:rsidRDefault="00D67864" w:rsidP="00D67864">
            <w:pPr>
              <w:jc w:val="right"/>
              <w:rPr>
                <w:sz w:val="20"/>
              </w:rPr>
            </w:pPr>
            <w:r w:rsidRPr="00BA438F">
              <w:rPr>
                <w:sz w:val="20"/>
                <w:lang w:val="id-ID"/>
              </w:rPr>
              <w:t>1.200</w:t>
            </w:r>
          </w:p>
        </w:tc>
        <w:tc>
          <w:tcPr>
            <w:tcW w:w="709" w:type="dxa"/>
          </w:tcPr>
          <w:p w:rsidR="00D67864" w:rsidRPr="00BA438F" w:rsidRDefault="00D67864" w:rsidP="00D67864">
            <w:pPr>
              <w:jc w:val="right"/>
              <w:rPr>
                <w:sz w:val="20"/>
              </w:rPr>
            </w:pPr>
            <w:r w:rsidRPr="00BA438F">
              <w:rPr>
                <w:sz w:val="20"/>
                <w:lang w:val="id-ID"/>
              </w:rPr>
              <w:t>1.200</w:t>
            </w: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4.800</w:t>
            </w:r>
          </w:p>
        </w:tc>
      </w:tr>
      <w:tr w:rsidR="00D67864" w:rsidRPr="004518EC" w:rsidTr="00D67864">
        <w:tc>
          <w:tcPr>
            <w:tcW w:w="567" w:type="dxa"/>
          </w:tcPr>
          <w:p w:rsidR="00D67864" w:rsidRPr="00BA438F" w:rsidRDefault="00D67864" w:rsidP="00D67864">
            <w:pPr>
              <w:pStyle w:val="ListParagraph"/>
              <w:tabs>
                <w:tab w:val="left" w:pos="1418"/>
              </w:tabs>
              <w:ind w:left="0"/>
              <w:rPr>
                <w:sz w:val="20"/>
                <w:lang w:val="id-ID"/>
              </w:rPr>
            </w:pPr>
            <w:r w:rsidRPr="00BA438F">
              <w:rPr>
                <w:sz w:val="20"/>
                <w:lang w:val="id-ID"/>
              </w:rPr>
              <w:t>12.</w:t>
            </w:r>
          </w:p>
        </w:tc>
        <w:tc>
          <w:tcPr>
            <w:tcW w:w="1276" w:type="dxa"/>
          </w:tcPr>
          <w:p w:rsidR="00D67864" w:rsidRPr="00BA438F" w:rsidRDefault="00D67864" w:rsidP="00D67864">
            <w:pPr>
              <w:pStyle w:val="ListParagraph"/>
              <w:tabs>
                <w:tab w:val="left" w:pos="1418"/>
              </w:tabs>
              <w:ind w:left="0"/>
              <w:rPr>
                <w:sz w:val="20"/>
                <w:lang w:val="id-ID"/>
              </w:rPr>
            </w:pPr>
            <w:r w:rsidRPr="00BA438F">
              <w:rPr>
                <w:sz w:val="20"/>
                <w:lang w:val="id-ID"/>
              </w:rPr>
              <w:t>Pack 12</w:t>
            </w:r>
          </w:p>
        </w:tc>
        <w:tc>
          <w:tcPr>
            <w:tcW w:w="850" w:type="dxa"/>
          </w:tcPr>
          <w:p w:rsidR="00D67864" w:rsidRPr="00BA438F" w:rsidRDefault="00D67864" w:rsidP="00D67864">
            <w:pPr>
              <w:pStyle w:val="ListParagraph"/>
              <w:tabs>
                <w:tab w:val="left" w:pos="1418"/>
              </w:tabs>
              <w:ind w:left="0"/>
              <w:jc w:val="center"/>
              <w:rPr>
                <w:sz w:val="20"/>
                <w:lang w:val="id-ID"/>
              </w:rPr>
            </w:pPr>
            <w:r w:rsidRPr="00BA438F">
              <w:rPr>
                <w:sz w:val="20"/>
                <w:lang w:val="id-ID"/>
              </w:rPr>
              <w:t>Kotak</w:t>
            </w:r>
          </w:p>
        </w:tc>
        <w:tc>
          <w:tcPr>
            <w:tcW w:w="993" w:type="dxa"/>
          </w:tcPr>
          <w:p w:rsidR="00D67864" w:rsidRPr="00BA438F" w:rsidRDefault="00D67864" w:rsidP="00D67864">
            <w:pPr>
              <w:pStyle w:val="ListParagraph"/>
              <w:tabs>
                <w:tab w:val="left" w:pos="1418"/>
              </w:tabs>
              <w:ind w:left="0"/>
              <w:jc w:val="right"/>
              <w:rPr>
                <w:sz w:val="20"/>
                <w:lang w:val="id-ID"/>
              </w:rPr>
            </w:pPr>
            <w:r w:rsidRPr="00BA438F">
              <w:rPr>
                <w:sz w:val="20"/>
                <w:lang w:val="id-ID"/>
              </w:rPr>
              <w:t>19</w:t>
            </w:r>
          </w:p>
        </w:tc>
        <w:tc>
          <w:tcPr>
            <w:tcW w:w="850" w:type="dxa"/>
          </w:tcPr>
          <w:p w:rsidR="00D67864" w:rsidRPr="00D67864" w:rsidRDefault="00D67864" w:rsidP="00D67864">
            <w:pPr>
              <w:jc w:val="right"/>
              <w:rPr>
                <w:sz w:val="20"/>
              </w:rPr>
            </w:pPr>
            <w:r w:rsidRPr="00D67864">
              <w:rPr>
                <w:sz w:val="20"/>
              </w:rPr>
              <w:t>1.000</w:t>
            </w:r>
          </w:p>
        </w:tc>
        <w:tc>
          <w:tcPr>
            <w:tcW w:w="709" w:type="dxa"/>
          </w:tcPr>
          <w:p w:rsidR="00D67864" w:rsidRPr="00BA438F" w:rsidRDefault="00D67864" w:rsidP="00D67864">
            <w:pPr>
              <w:pStyle w:val="ListParagraph"/>
              <w:tabs>
                <w:tab w:val="left" w:pos="1418"/>
              </w:tabs>
              <w:ind w:left="0"/>
              <w:jc w:val="right"/>
              <w:rPr>
                <w:sz w:val="20"/>
                <w:lang w:val="id-ID"/>
              </w:rPr>
            </w:pPr>
            <w:r w:rsidRPr="00BA438F">
              <w:rPr>
                <w:sz w:val="20"/>
                <w:lang w:val="id-ID"/>
              </w:rPr>
              <w:t>400</w:t>
            </w:r>
          </w:p>
        </w:tc>
        <w:tc>
          <w:tcPr>
            <w:tcW w:w="709" w:type="dxa"/>
          </w:tcPr>
          <w:p w:rsidR="00D67864" w:rsidRPr="00BA438F" w:rsidRDefault="00D67864" w:rsidP="00D67864">
            <w:pPr>
              <w:pStyle w:val="ListParagraph"/>
              <w:tabs>
                <w:tab w:val="left" w:pos="1418"/>
              </w:tabs>
              <w:ind w:left="0"/>
              <w:jc w:val="right"/>
              <w:rPr>
                <w:sz w:val="20"/>
                <w:lang w:val="id-ID"/>
              </w:rPr>
            </w:pPr>
          </w:p>
        </w:tc>
        <w:tc>
          <w:tcPr>
            <w:tcW w:w="708" w:type="dxa"/>
          </w:tcPr>
          <w:p w:rsidR="00D67864" w:rsidRPr="00BA438F" w:rsidRDefault="00D67864" w:rsidP="00D67864">
            <w:pPr>
              <w:pStyle w:val="ListParagraph"/>
              <w:tabs>
                <w:tab w:val="left" w:pos="1418"/>
              </w:tabs>
              <w:ind w:left="0"/>
              <w:jc w:val="right"/>
              <w:rPr>
                <w:sz w:val="20"/>
                <w:lang w:val="id-ID"/>
              </w:rPr>
            </w:pPr>
          </w:p>
        </w:tc>
        <w:tc>
          <w:tcPr>
            <w:tcW w:w="709" w:type="dxa"/>
          </w:tcPr>
          <w:p w:rsidR="00D67864" w:rsidRPr="00BA438F" w:rsidRDefault="00D67864" w:rsidP="00D67864">
            <w:pPr>
              <w:jc w:val="right"/>
              <w:rPr>
                <w:rFonts w:ascii="Calibri" w:hAnsi="Calibri" w:cs="Calibri"/>
                <w:sz w:val="20"/>
              </w:rPr>
            </w:pPr>
          </w:p>
        </w:tc>
        <w:tc>
          <w:tcPr>
            <w:tcW w:w="992" w:type="dxa"/>
            <w:vAlign w:val="bottom"/>
          </w:tcPr>
          <w:p w:rsidR="00D67864" w:rsidRPr="00BA438F" w:rsidRDefault="00D67864" w:rsidP="00D67864">
            <w:pPr>
              <w:jc w:val="right"/>
              <w:rPr>
                <w:rFonts w:ascii="Calibri" w:hAnsi="Calibri" w:cs="Calibri"/>
                <w:sz w:val="20"/>
                <w:lang w:val="id-ID"/>
              </w:rPr>
            </w:pPr>
            <w:r w:rsidRPr="00BA438F">
              <w:rPr>
                <w:rFonts w:ascii="Calibri" w:hAnsi="Calibri" w:cs="Calibri"/>
                <w:sz w:val="20"/>
                <w:lang w:val="id-ID"/>
              </w:rPr>
              <w:t>400</w:t>
            </w:r>
          </w:p>
        </w:tc>
      </w:tr>
    </w:tbl>
    <w:p w:rsidR="009C5A2B" w:rsidRPr="00FE1E84" w:rsidRDefault="009C5A2B" w:rsidP="009C5A2B">
      <w:pPr>
        <w:pStyle w:val="ListParagraph"/>
        <w:ind w:left="1843"/>
      </w:pPr>
    </w:p>
    <w:p w:rsidR="00D67864" w:rsidRDefault="00D67864" w:rsidP="00D67864">
      <w:pPr>
        <w:pStyle w:val="ListParagraph"/>
        <w:ind w:left="1843"/>
        <w:rPr>
          <w:lang w:val="id-ID"/>
        </w:rPr>
      </w:pPr>
      <w:r>
        <w:rPr>
          <w:lang w:val="id-ID"/>
        </w:rPr>
        <w:t>Catatan :</w:t>
      </w:r>
    </w:p>
    <w:p w:rsidR="00D67864" w:rsidRDefault="00D67864" w:rsidP="00D67864">
      <w:pPr>
        <w:pStyle w:val="ListParagraph"/>
        <w:numPr>
          <w:ilvl w:val="0"/>
          <w:numId w:val="23"/>
        </w:numPr>
        <w:rPr>
          <w:lang w:val="id-ID"/>
        </w:rPr>
      </w:pPr>
      <w:r>
        <w:rPr>
          <w:lang w:val="id-ID"/>
        </w:rPr>
        <w:t>Untuk Menghasilkan M</w:t>
      </w:r>
      <w:r w:rsidR="00BC57C9">
        <w:rPr>
          <w:lang w:val="id-ID"/>
        </w:rPr>
        <w:t xml:space="preserve">ENTHER </w:t>
      </w:r>
      <w:r>
        <w:rPr>
          <w:lang w:val="id-ID"/>
        </w:rPr>
        <w:t xml:space="preserve"> </w:t>
      </w:r>
      <w:r w:rsidR="00BC57C9">
        <w:rPr>
          <w:lang w:val="id-ID"/>
        </w:rPr>
        <w:t>4</w:t>
      </w:r>
      <w:r>
        <w:rPr>
          <w:lang w:val="id-ID"/>
        </w:rPr>
        <w:t>.</w:t>
      </w:r>
      <w:r w:rsidR="00BC57C9">
        <w:rPr>
          <w:lang w:val="id-ID"/>
        </w:rPr>
        <w:t>8</w:t>
      </w:r>
      <w:r>
        <w:rPr>
          <w:lang w:val="id-ID"/>
        </w:rPr>
        <w:t>00 botol</w:t>
      </w:r>
      <w:r w:rsidR="00BC57C9">
        <w:rPr>
          <w:lang w:val="id-ID"/>
        </w:rPr>
        <w:t>/tahun</w:t>
      </w:r>
      <w:r>
        <w:rPr>
          <w:lang w:val="id-ID"/>
        </w:rPr>
        <w:t xml:space="preserve"> butuh </w:t>
      </w:r>
      <w:r w:rsidR="00BC57C9">
        <w:rPr>
          <w:lang w:val="id-ID"/>
        </w:rPr>
        <w:t>21</w:t>
      </w:r>
      <w:r>
        <w:rPr>
          <w:lang w:val="id-ID"/>
        </w:rPr>
        <w:t xml:space="preserve"> kali proses produksi</w:t>
      </w:r>
    </w:p>
    <w:p w:rsidR="009C5A2B" w:rsidRDefault="009C5A2B" w:rsidP="003A41DB">
      <w:pPr>
        <w:pStyle w:val="ListParagraph"/>
        <w:ind w:left="1843"/>
        <w:rPr>
          <w:lang w:val="id-ID"/>
        </w:rPr>
      </w:pPr>
    </w:p>
    <w:p w:rsidR="00271D75" w:rsidRDefault="00271D75" w:rsidP="00271D75">
      <w:pPr>
        <w:pStyle w:val="ListParagraph"/>
        <w:ind w:left="1843"/>
        <w:rPr>
          <w:lang w:val="id-ID"/>
        </w:rPr>
      </w:pPr>
      <w:r>
        <w:rPr>
          <w:lang w:val="id-ID"/>
        </w:rPr>
        <w:t xml:space="preserve">Tabel </w:t>
      </w:r>
      <w:r w:rsidR="00B71443">
        <w:rPr>
          <w:lang w:val="id-ID"/>
        </w:rPr>
        <w:t xml:space="preserve">a.4. </w:t>
      </w:r>
      <w:r>
        <w:rPr>
          <w:lang w:val="id-ID"/>
        </w:rPr>
        <w:t xml:space="preserve">Pengadaan Bahan </w:t>
      </w:r>
      <w:r w:rsidR="004B0D31">
        <w:rPr>
          <w:lang w:val="id-ID"/>
        </w:rPr>
        <w:t>ALKAUSAR</w:t>
      </w:r>
    </w:p>
    <w:tbl>
      <w:tblPr>
        <w:tblStyle w:val="TableGrid"/>
        <w:tblW w:w="8222" w:type="dxa"/>
        <w:tblInd w:w="1838" w:type="dxa"/>
        <w:tblLayout w:type="fixed"/>
        <w:tblLook w:val="04A0" w:firstRow="1" w:lastRow="0" w:firstColumn="1" w:lastColumn="0" w:noHBand="0" w:noVBand="1"/>
      </w:tblPr>
      <w:tblGrid>
        <w:gridCol w:w="567"/>
        <w:gridCol w:w="1276"/>
        <w:gridCol w:w="850"/>
        <w:gridCol w:w="709"/>
        <w:gridCol w:w="992"/>
        <w:gridCol w:w="709"/>
        <w:gridCol w:w="709"/>
        <w:gridCol w:w="709"/>
        <w:gridCol w:w="708"/>
        <w:gridCol w:w="993"/>
      </w:tblGrid>
      <w:tr w:rsidR="00BA438F" w:rsidRPr="004518EC" w:rsidTr="00396EDC">
        <w:tc>
          <w:tcPr>
            <w:tcW w:w="567" w:type="dxa"/>
            <w:vMerge w:val="restart"/>
            <w:vAlign w:val="center"/>
          </w:tcPr>
          <w:p w:rsidR="00BA438F" w:rsidRPr="00BA438F" w:rsidRDefault="00BA438F" w:rsidP="00FE1E84">
            <w:pPr>
              <w:pStyle w:val="ListParagraph"/>
              <w:tabs>
                <w:tab w:val="left" w:pos="1418"/>
              </w:tabs>
              <w:ind w:left="0"/>
              <w:jc w:val="center"/>
              <w:rPr>
                <w:b/>
                <w:sz w:val="20"/>
                <w:lang w:val="id-ID"/>
              </w:rPr>
            </w:pPr>
            <w:r>
              <w:rPr>
                <w:b/>
                <w:sz w:val="20"/>
                <w:lang w:val="id-ID"/>
              </w:rPr>
              <w:t>No</w:t>
            </w:r>
          </w:p>
        </w:tc>
        <w:tc>
          <w:tcPr>
            <w:tcW w:w="1276" w:type="dxa"/>
            <w:vMerge w:val="restart"/>
            <w:vAlign w:val="center"/>
          </w:tcPr>
          <w:p w:rsidR="00BA438F" w:rsidRPr="00BA438F" w:rsidRDefault="00BA438F" w:rsidP="00FE1E84">
            <w:pPr>
              <w:pStyle w:val="ListParagraph"/>
              <w:tabs>
                <w:tab w:val="left" w:pos="1418"/>
              </w:tabs>
              <w:ind w:left="0"/>
              <w:jc w:val="center"/>
              <w:rPr>
                <w:b/>
                <w:sz w:val="20"/>
                <w:lang w:val="id-ID"/>
              </w:rPr>
            </w:pPr>
            <w:r w:rsidRPr="00BA438F">
              <w:rPr>
                <w:b/>
                <w:sz w:val="20"/>
                <w:lang w:val="id-ID"/>
              </w:rPr>
              <w:t>Bahan</w:t>
            </w:r>
          </w:p>
        </w:tc>
        <w:tc>
          <w:tcPr>
            <w:tcW w:w="850" w:type="dxa"/>
            <w:vMerge w:val="restart"/>
            <w:vAlign w:val="center"/>
          </w:tcPr>
          <w:p w:rsidR="00BA438F" w:rsidRPr="00BA438F" w:rsidRDefault="00BA438F" w:rsidP="00FE1E84">
            <w:pPr>
              <w:pStyle w:val="ListParagraph"/>
              <w:tabs>
                <w:tab w:val="left" w:pos="1418"/>
              </w:tabs>
              <w:ind w:left="0"/>
              <w:jc w:val="center"/>
              <w:rPr>
                <w:b/>
                <w:sz w:val="20"/>
                <w:lang w:val="id-ID"/>
              </w:rPr>
            </w:pPr>
            <w:r w:rsidRPr="00BA438F">
              <w:rPr>
                <w:b/>
                <w:sz w:val="20"/>
                <w:lang w:val="id-ID"/>
              </w:rPr>
              <w:t>Unit</w:t>
            </w:r>
          </w:p>
        </w:tc>
        <w:tc>
          <w:tcPr>
            <w:tcW w:w="709" w:type="dxa"/>
            <w:vMerge w:val="restart"/>
            <w:vAlign w:val="center"/>
          </w:tcPr>
          <w:p w:rsidR="00BA438F" w:rsidRPr="00BA438F" w:rsidRDefault="00BA438F" w:rsidP="002B2FDE">
            <w:pPr>
              <w:pStyle w:val="ListParagraph"/>
              <w:tabs>
                <w:tab w:val="left" w:pos="1418"/>
              </w:tabs>
              <w:ind w:left="0"/>
              <w:jc w:val="center"/>
              <w:rPr>
                <w:b/>
                <w:sz w:val="20"/>
                <w:lang w:val="id-ID"/>
              </w:rPr>
            </w:pPr>
            <w:r w:rsidRPr="00BA438F">
              <w:rPr>
                <w:b/>
                <w:sz w:val="20"/>
                <w:lang w:val="id-ID"/>
              </w:rPr>
              <w:t>Siklus</w:t>
            </w:r>
          </w:p>
        </w:tc>
        <w:tc>
          <w:tcPr>
            <w:tcW w:w="992" w:type="dxa"/>
            <w:vMerge w:val="restart"/>
            <w:vAlign w:val="center"/>
          </w:tcPr>
          <w:p w:rsidR="00BA438F" w:rsidRPr="00BA438F" w:rsidRDefault="00396EDC" w:rsidP="00396EDC">
            <w:pPr>
              <w:pStyle w:val="ListParagraph"/>
              <w:tabs>
                <w:tab w:val="left" w:pos="1418"/>
              </w:tabs>
              <w:ind w:left="0"/>
              <w:jc w:val="center"/>
              <w:rPr>
                <w:b/>
                <w:sz w:val="20"/>
                <w:lang w:val="id-ID"/>
              </w:rPr>
            </w:pPr>
            <w:r>
              <w:rPr>
                <w:b/>
                <w:sz w:val="20"/>
                <w:lang w:val="id-ID"/>
              </w:rPr>
              <w:t>Harga Unit</w:t>
            </w:r>
          </w:p>
        </w:tc>
        <w:tc>
          <w:tcPr>
            <w:tcW w:w="2835" w:type="dxa"/>
            <w:gridSpan w:val="4"/>
            <w:vAlign w:val="center"/>
          </w:tcPr>
          <w:p w:rsidR="00BA438F" w:rsidRPr="00BA438F" w:rsidRDefault="00BA438F" w:rsidP="00FE1E84">
            <w:pPr>
              <w:pStyle w:val="ListParagraph"/>
              <w:tabs>
                <w:tab w:val="left" w:pos="1418"/>
              </w:tabs>
              <w:ind w:left="0"/>
              <w:jc w:val="center"/>
              <w:rPr>
                <w:b/>
                <w:sz w:val="20"/>
                <w:lang w:val="id-ID"/>
              </w:rPr>
            </w:pPr>
            <w:r w:rsidRPr="00BA438F">
              <w:rPr>
                <w:b/>
                <w:sz w:val="20"/>
                <w:lang w:val="id-ID"/>
              </w:rPr>
              <w:t>Triwulan</w:t>
            </w:r>
          </w:p>
        </w:tc>
        <w:tc>
          <w:tcPr>
            <w:tcW w:w="993" w:type="dxa"/>
            <w:vMerge w:val="restart"/>
            <w:vAlign w:val="center"/>
          </w:tcPr>
          <w:p w:rsidR="00BA438F" w:rsidRPr="00BA438F" w:rsidRDefault="00BA438F" w:rsidP="00FE1E84">
            <w:pPr>
              <w:pStyle w:val="ListParagraph"/>
              <w:tabs>
                <w:tab w:val="left" w:pos="1418"/>
              </w:tabs>
              <w:ind w:left="0"/>
              <w:jc w:val="center"/>
              <w:rPr>
                <w:b/>
                <w:sz w:val="20"/>
                <w:lang w:val="id-ID"/>
              </w:rPr>
            </w:pPr>
            <w:r w:rsidRPr="00BA438F">
              <w:rPr>
                <w:b/>
                <w:sz w:val="20"/>
                <w:lang w:val="id-ID"/>
              </w:rPr>
              <w:t>Volume Total</w:t>
            </w:r>
          </w:p>
        </w:tc>
      </w:tr>
      <w:tr w:rsidR="00BA438F" w:rsidRPr="004518EC" w:rsidTr="00396EDC">
        <w:tc>
          <w:tcPr>
            <w:tcW w:w="567" w:type="dxa"/>
            <w:vMerge/>
          </w:tcPr>
          <w:p w:rsidR="00BA438F" w:rsidRPr="00BA438F" w:rsidRDefault="00BA438F" w:rsidP="00FE1E84">
            <w:pPr>
              <w:pStyle w:val="ListParagraph"/>
              <w:tabs>
                <w:tab w:val="left" w:pos="1418"/>
              </w:tabs>
              <w:ind w:left="0"/>
              <w:jc w:val="center"/>
              <w:rPr>
                <w:b/>
                <w:sz w:val="20"/>
                <w:lang w:val="id-ID"/>
              </w:rPr>
            </w:pPr>
          </w:p>
        </w:tc>
        <w:tc>
          <w:tcPr>
            <w:tcW w:w="1276" w:type="dxa"/>
            <w:vMerge/>
            <w:vAlign w:val="center"/>
          </w:tcPr>
          <w:p w:rsidR="00BA438F" w:rsidRPr="00BA438F" w:rsidRDefault="00BA438F" w:rsidP="00FE1E84">
            <w:pPr>
              <w:pStyle w:val="ListParagraph"/>
              <w:tabs>
                <w:tab w:val="left" w:pos="1418"/>
              </w:tabs>
              <w:ind w:left="0"/>
              <w:jc w:val="center"/>
              <w:rPr>
                <w:b/>
                <w:sz w:val="20"/>
                <w:lang w:val="id-ID"/>
              </w:rPr>
            </w:pPr>
          </w:p>
        </w:tc>
        <w:tc>
          <w:tcPr>
            <w:tcW w:w="850" w:type="dxa"/>
            <w:vMerge/>
            <w:vAlign w:val="center"/>
          </w:tcPr>
          <w:p w:rsidR="00BA438F" w:rsidRPr="00BA438F" w:rsidRDefault="00BA438F" w:rsidP="00FE1E84">
            <w:pPr>
              <w:pStyle w:val="ListParagraph"/>
              <w:tabs>
                <w:tab w:val="left" w:pos="1418"/>
              </w:tabs>
              <w:ind w:left="0"/>
              <w:jc w:val="center"/>
              <w:rPr>
                <w:b/>
                <w:sz w:val="20"/>
                <w:lang w:val="id-ID"/>
              </w:rPr>
            </w:pPr>
          </w:p>
        </w:tc>
        <w:tc>
          <w:tcPr>
            <w:tcW w:w="709" w:type="dxa"/>
            <w:vMerge/>
          </w:tcPr>
          <w:p w:rsidR="00BA438F" w:rsidRPr="00BA438F" w:rsidRDefault="00BA438F" w:rsidP="00FE1E84">
            <w:pPr>
              <w:pStyle w:val="ListParagraph"/>
              <w:tabs>
                <w:tab w:val="left" w:pos="1418"/>
              </w:tabs>
              <w:ind w:left="0"/>
              <w:jc w:val="center"/>
              <w:rPr>
                <w:b/>
                <w:sz w:val="20"/>
                <w:lang w:val="id-ID"/>
              </w:rPr>
            </w:pPr>
          </w:p>
        </w:tc>
        <w:tc>
          <w:tcPr>
            <w:tcW w:w="992" w:type="dxa"/>
            <w:vMerge/>
          </w:tcPr>
          <w:p w:rsidR="00BA438F" w:rsidRPr="00BA438F" w:rsidRDefault="00BA438F" w:rsidP="00FE1E84">
            <w:pPr>
              <w:pStyle w:val="ListParagraph"/>
              <w:tabs>
                <w:tab w:val="left" w:pos="1418"/>
              </w:tabs>
              <w:ind w:left="0"/>
              <w:jc w:val="center"/>
              <w:rPr>
                <w:b/>
                <w:sz w:val="20"/>
                <w:lang w:val="id-ID"/>
              </w:rPr>
            </w:pPr>
          </w:p>
        </w:tc>
        <w:tc>
          <w:tcPr>
            <w:tcW w:w="709" w:type="dxa"/>
            <w:vAlign w:val="center"/>
          </w:tcPr>
          <w:p w:rsidR="00BA438F" w:rsidRPr="00BA438F" w:rsidRDefault="00BA438F" w:rsidP="00FE1E84">
            <w:pPr>
              <w:pStyle w:val="ListParagraph"/>
              <w:tabs>
                <w:tab w:val="left" w:pos="1418"/>
              </w:tabs>
              <w:ind w:left="0"/>
              <w:jc w:val="center"/>
              <w:rPr>
                <w:b/>
                <w:sz w:val="20"/>
                <w:lang w:val="id-ID"/>
              </w:rPr>
            </w:pPr>
            <w:r w:rsidRPr="00BA438F">
              <w:rPr>
                <w:b/>
                <w:sz w:val="20"/>
                <w:lang w:val="id-ID"/>
              </w:rPr>
              <w:t>I</w:t>
            </w:r>
          </w:p>
        </w:tc>
        <w:tc>
          <w:tcPr>
            <w:tcW w:w="709" w:type="dxa"/>
          </w:tcPr>
          <w:p w:rsidR="00BA438F" w:rsidRPr="00BA438F" w:rsidRDefault="00BA438F" w:rsidP="00FE1E84">
            <w:pPr>
              <w:pStyle w:val="ListParagraph"/>
              <w:tabs>
                <w:tab w:val="left" w:pos="1418"/>
              </w:tabs>
              <w:ind w:left="0"/>
              <w:jc w:val="center"/>
              <w:rPr>
                <w:b/>
                <w:sz w:val="20"/>
                <w:lang w:val="id-ID"/>
              </w:rPr>
            </w:pPr>
            <w:r w:rsidRPr="00BA438F">
              <w:rPr>
                <w:b/>
                <w:sz w:val="20"/>
                <w:lang w:val="id-ID"/>
              </w:rPr>
              <w:t>II</w:t>
            </w:r>
          </w:p>
        </w:tc>
        <w:tc>
          <w:tcPr>
            <w:tcW w:w="709" w:type="dxa"/>
            <w:vAlign w:val="center"/>
          </w:tcPr>
          <w:p w:rsidR="00BA438F" w:rsidRPr="00BA438F" w:rsidRDefault="00BA438F" w:rsidP="00FE1E84">
            <w:pPr>
              <w:pStyle w:val="ListParagraph"/>
              <w:tabs>
                <w:tab w:val="left" w:pos="1418"/>
              </w:tabs>
              <w:ind w:left="0"/>
              <w:jc w:val="center"/>
              <w:rPr>
                <w:b/>
                <w:sz w:val="20"/>
                <w:lang w:val="id-ID"/>
              </w:rPr>
            </w:pPr>
            <w:r w:rsidRPr="00BA438F">
              <w:rPr>
                <w:b/>
                <w:sz w:val="20"/>
                <w:lang w:val="id-ID"/>
              </w:rPr>
              <w:t>III</w:t>
            </w:r>
          </w:p>
        </w:tc>
        <w:tc>
          <w:tcPr>
            <w:tcW w:w="708" w:type="dxa"/>
          </w:tcPr>
          <w:p w:rsidR="00BA438F" w:rsidRPr="00BA438F" w:rsidRDefault="00BA438F" w:rsidP="00FE1E84">
            <w:pPr>
              <w:pStyle w:val="ListParagraph"/>
              <w:tabs>
                <w:tab w:val="left" w:pos="1418"/>
              </w:tabs>
              <w:ind w:left="0"/>
              <w:jc w:val="center"/>
              <w:rPr>
                <w:b/>
                <w:sz w:val="20"/>
                <w:lang w:val="id-ID"/>
              </w:rPr>
            </w:pPr>
            <w:r w:rsidRPr="00BA438F">
              <w:rPr>
                <w:b/>
                <w:sz w:val="20"/>
                <w:lang w:val="id-ID"/>
              </w:rPr>
              <w:t>IV</w:t>
            </w:r>
          </w:p>
        </w:tc>
        <w:tc>
          <w:tcPr>
            <w:tcW w:w="993" w:type="dxa"/>
            <w:vMerge/>
            <w:vAlign w:val="center"/>
          </w:tcPr>
          <w:p w:rsidR="00BA438F" w:rsidRPr="00BA438F" w:rsidRDefault="00BA438F" w:rsidP="00FE1E84">
            <w:pPr>
              <w:pStyle w:val="ListParagraph"/>
              <w:tabs>
                <w:tab w:val="left" w:pos="1418"/>
              </w:tabs>
              <w:ind w:left="0"/>
              <w:jc w:val="center"/>
              <w:rPr>
                <w:sz w:val="20"/>
                <w:lang w:val="id-ID"/>
              </w:rPr>
            </w:pPr>
          </w:p>
        </w:tc>
      </w:tr>
      <w:tr w:rsidR="00BA438F" w:rsidRPr="004518EC" w:rsidTr="00396EDC">
        <w:tc>
          <w:tcPr>
            <w:tcW w:w="567" w:type="dxa"/>
          </w:tcPr>
          <w:p w:rsidR="00BA438F" w:rsidRPr="00BA438F" w:rsidRDefault="00BA438F" w:rsidP="00BA438F">
            <w:pPr>
              <w:pStyle w:val="ListParagraph"/>
              <w:tabs>
                <w:tab w:val="left" w:pos="1418"/>
              </w:tabs>
              <w:ind w:left="0"/>
              <w:rPr>
                <w:sz w:val="20"/>
                <w:lang w:val="id-ID"/>
              </w:rPr>
            </w:pPr>
          </w:p>
        </w:tc>
        <w:tc>
          <w:tcPr>
            <w:tcW w:w="1276" w:type="dxa"/>
          </w:tcPr>
          <w:p w:rsidR="00BA438F" w:rsidRPr="00BA438F" w:rsidRDefault="004B0D31" w:rsidP="00BA438F">
            <w:pPr>
              <w:pStyle w:val="ListParagraph"/>
              <w:tabs>
                <w:tab w:val="left" w:pos="1418"/>
              </w:tabs>
              <w:ind w:left="0"/>
              <w:rPr>
                <w:sz w:val="20"/>
                <w:lang w:val="id-ID"/>
              </w:rPr>
            </w:pPr>
            <w:r>
              <w:rPr>
                <w:sz w:val="20"/>
                <w:lang w:val="id-ID"/>
              </w:rPr>
              <w:t>Air Steril</w:t>
            </w:r>
          </w:p>
        </w:tc>
        <w:tc>
          <w:tcPr>
            <w:tcW w:w="850" w:type="dxa"/>
          </w:tcPr>
          <w:p w:rsidR="00BA438F" w:rsidRPr="00BA438F" w:rsidRDefault="004B0D31" w:rsidP="00BA438F">
            <w:pPr>
              <w:pStyle w:val="ListParagraph"/>
              <w:tabs>
                <w:tab w:val="left" w:pos="1418"/>
              </w:tabs>
              <w:ind w:left="0"/>
              <w:jc w:val="center"/>
              <w:rPr>
                <w:sz w:val="20"/>
                <w:lang w:val="id-ID"/>
              </w:rPr>
            </w:pPr>
            <w:r>
              <w:rPr>
                <w:sz w:val="20"/>
                <w:lang w:val="id-ID"/>
              </w:rPr>
              <w:t>Liter</w:t>
            </w:r>
          </w:p>
        </w:tc>
        <w:tc>
          <w:tcPr>
            <w:tcW w:w="709" w:type="dxa"/>
          </w:tcPr>
          <w:p w:rsidR="00BA438F" w:rsidRPr="00BA438F" w:rsidRDefault="00AD1928" w:rsidP="00BA438F">
            <w:pPr>
              <w:pStyle w:val="ListParagraph"/>
              <w:tabs>
                <w:tab w:val="left" w:pos="1418"/>
              </w:tabs>
              <w:ind w:left="0"/>
              <w:jc w:val="right"/>
              <w:rPr>
                <w:sz w:val="20"/>
                <w:lang w:val="id-ID"/>
              </w:rPr>
            </w:pPr>
            <w:r>
              <w:rPr>
                <w:sz w:val="20"/>
                <w:lang w:val="id-ID"/>
              </w:rPr>
              <w:t>160</w:t>
            </w:r>
          </w:p>
        </w:tc>
        <w:tc>
          <w:tcPr>
            <w:tcW w:w="992" w:type="dxa"/>
          </w:tcPr>
          <w:p w:rsidR="00BA438F" w:rsidRPr="00BA438F" w:rsidRDefault="00BA438F" w:rsidP="00BA438F">
            <w:pPr>
              <w:pStyle w:val="ListParagraph"/>
              <w:tabs>
                <w:tab w:val="left" w:pos="1418"/>
              </w:tabs>
              <w:ind w:left="0"/>
              <w:jc w:val="right"/>
              <w:rPr>
                <w:sz w:val="20"/>
                <w:lang w:val="id-ID"/>
              </w:rPr>
            </w:pPr>
          </w:p>
        </w:tc>
        <w:tc>
          <w:tcPr>
            <w:tcW w:w="709" w:type="dxa"/>
          </w:tcPr>
          <w:p w:rsidR="00BA438F" w:rsidRPr="00BA438F" w:rsidRDefault="00BA438F" w:rsidP="00BA438F">
            <w:pPr>
              <w:pStyle w:val="ListParagraph"/>
              <w:tabs>
                <w:tab w:val="left" w:pos="1418"/>
              </w:tabs>
              <w:ind w:left="0"/>
              <w:jc w:val="right"/>
              <w:rPr>
                <w:sz w:val="20"/>
                <w:lang w:val="id-ID"/>
              </w:rPr>
            </w:pPr>
          </w:p>
        </w:tc>
        <w:tc>
          <w:tcPr>
            <w:tcW w:w="709" w:type="dxa"/>
          </w:tcPr>
          <w:p w:rsidR="00BA438F" w:rsidRPr="00BA438F" w:rsidRDefault="00BA438F" w:rsidP="00BA438F">
            <w:pPr>
              <w:pStyle w:val="ListParagraph"/>
              <w:tabs>
                <w:tab w:val="left" w:pos="1418"/>
              </w:tabs>
              <w:ind w:left="0"/>
              <w:jc w:val="right"/>
              <w:rPr>
                <w:sz w:val="20"/>
                <w:lang w:val="id-ID"/>
              </w:rPr>
            </w:pPr>
          </w:p>
        </w:tc>
        <w:tc>
          <w:tcPr>
            <w:tcW w:w="709" w:type="dxa"/>
          </w:tcPr>
          <w:p w:rsidR="00BA438F" w:rsidRPr="00BA438F" w:rsidRDefault="00BA438F" w:rsidP="00BA438F">
            <w:pPr>
              <w:pStyle w:val="ListParagraph"/>
              <w:tabs>
                <w:tab w:val="left" w:pos="1418"/>
              </w:tabs>
              <w:ind w:left="0"/>
              <w:jc w:val="right"/>
              <w:rPr>
                <w:sz w:val="20"/>
                <w:lang w:val="id-ID"/>
              </w:rPr>
            </w:pPr>
          </w:p>
        </w:tc>
        <w:tc>
          <w:tcPr>
            <w:tcW w:w="708" w:type="dxa"/>
          </w:tcPr>
          <w:p w:rsidR="00BA438F" w:rsidRPr="00BA438F" w:rsidRDefault="00BA438F" w:rsidP="00BA438F">
            <w:pPr>
              <w:pStyle w:val="ListParagraph"/>
              <w:tabs>
                <w:tab w:val="left" w:pos="1418"/>
              </w:tabs>
              <w:ind w:left="0"/>
              <w:jc w:val="right"/>
              <w:rPr>
                <w:sz w:val="20"/>
                <w:lang w:val="id-ID"/>
              </w:rPr>
            </w:pPr>
          </w:p>
        </w:tc>
        <w:tc>
          <w:tcPr>
            <w:tcW w:w="993" w:type="dxa"/>
            <w:vAlign w:val="bottom"/>
          </w:tcPr>
          <w:p w:rsidR="00BA438F" w:rsidRPr="00BA438F" w:rsidRDefault="00BA438F" w:rsidP="00BA438F">
            <w:pPr>
              <w:jc w:val="right"/>
              <w:rPr>
                <w:rFonts w:ascii="Calibri" w:hAnsi="Calibri" w:cs="Calibri"/>
                <w:sz w:val="20"/>
                <w:lang w:val="id-ID"/>
              </w:rPr>
            </w:pPr>
          </w:p>
        </w:tc>
      </w:tr>
      <w:tr w:rsidR="00BA438F" w:rsidRPr="004518EC" w:rsidTr="00396EDC">
        <w:tc>
          <w:tcPr>
            <w:tcW w:w="567" w:type="dxa"/>
          </w:tcPr>
          <w:p w:rsidR="00BA438F" w:rsidRPr="00BA438F" w:rsidRDefault="00BA438F" w:rsidP="00BA438F">
            <w:pPr>
              <w:pStyle w:val="ListParagraph"/>
              <w:tabs>
                <w:tab w:val="left" w:pos="1418"/>
              </w:tabs>
              <w:ind w:left="0"/>
              <w:rPr>
                <w:sz w:val="20"/>
                <w:lang w:val="id-ID"/>
              </w:rPr>
            </w:pPr>
          </w:p>
        </w:tc>
        <w:tc>
          <w:tcPr>
            <w:tcW w:w="1276" w:type="dxa"/>
          </w:tcPr>
          <w:p w:rsidR="00BA438F" w:rsidRPr="00BA438F" w:rsidRDefault="008D5DB0" w:rsidP="00BA438F">
            <w:pPr>
              <w:pStyle w:val="ListParagraph"/>
              <w:tabs>
                <w:tab w:val="left" w:pos="1418"/>
              </w:tabs>
              <w:ind w:left="0"/>
              <w:rPr>
                <w:sz w:val="20"/>
                <w:lang w:val="id-ID"/>
              </w:rPr>
            </w:pPr>
            <w:r>
              <w:rPr>
                <w:sz w:val="20"/>
                <w:lang w:val="id-ID"/>
              </w:rPr>
              <w:t>Botol</w:t>
            </w:r>
          </w:p>
        </w:tc>
        <w:tc>
          <w:tcPr>
            <w:tcW w:w="850" w:type="dxa"/>
          </w:tcPr>
          <w:p w:rsidR="00BA438F" w:rsidRPr="00BA438F" w:rsidRDefault="008D5DB0" w:rsidP="00BA438F">
            <w:pPr>
              <w:pStyle w:val="ListParagraph"/>
              <w:tabs>
                <w:tab w:val="left" w:pos="1418"/>
              </w:tabs>
              <w:ind w:left="0"/>
              <w:jc w:val="center"/>
              <w:rPr>
                <w:sz w:val="20"/>
                <w:lang w:val="id-ID"/>
              </w:rPr>
            </w:pPr>
            <w:r>
              <w:rPr>
                <w:sz w:val="20"/>
                <w:lang w:val="id-ID"/>
              </w:rPr>
              <w:t>botol</w:t>
            </w:r>
          </w:p>
        </w:tc>
        <w:tc>
          <w:tcPr>
            <w:tcW w:w="709" w:type="dxa"/>
          </w:tcPr>
          <w:p w:rsidR="00BA438F" w:rsidRPr="00BA438F" w:rsidRDefault="008D5DB0" w:rsidP="00BA438F">
            <w:pPr>
              <w:pStyle w:val="ListParagraph"/>
              <w:tabs>
                <w:tab w:val="left" w:pos="1418"/>
              </w:tabs>
              <w:ind w:left="0"/>
              <w:jc w:val="right"/>
              <w:rPr>
                <w:sz w:val="20"/>
                <w:lang w:val="id-ID"/>
              </w:rPr>
            </w:pPr>
            <w:r>
              <w:rPr>
                <w:sz w:val="20"/>
                <w:lang w:val="id-ID"/>
              </w:rPr>
              <w:t>480</w:t>
            </w:r>
          </w:p>
        </w:tc>
        <w:tc>
          <w:tcPr>
            <w:tcW w:w="992" w:type="dxa"/>
          </w:tcPr>
          <w:p w:rsidR="00BA438F" w:rsidRPr="00BA438F" w:rsidRDefault="00BA438F" w:rsidP="00BA438F">
            <w:pPr>
              <w:pStyle w:val="ListParagraph"/>
              <w:tabs>
                <w:tab w:val="left" w:pos="1418"/>
              </w:tabs>
              <w:ind w:left="0"/>
              <w:jc w:val="right"/>
              <w:rPr>
                <w:sz w:val="20"/>
                <w:lang w:val="id-ID"/>
              </w:rPr>
            </w:pPr>
          </w:p>
        </w:tc>
        <w:tc>
          <w:tcPr>
            <w:tcW w:w="709" w:type="dxa"/>
          </w:tcPr>
          <w:p w:rsidR="00BA438F" w:rsidRPr="00BA438F" w:rsidRDefault="00BA438F" w:rsidP="00BA438F">
            <w:pPr>
              <w:pStyle w:val="ListParagraph"/>
              <w:tabs>
                <w:tab w:val="left" w:pos="1418"/>
              </w:tabs>
              <w:ind w:left="0"/>
              <w:jc w:val="right"/>
              <w:rPr>
                <w:sz w:val="20"/>
                <w:lang w:val="id-ID"/>
              </w:rPr>
            </w:pPr>
          </w:p>
        </w:tc>
        <w:tc>
          <w:tcPr>
            <w:tcW w:w="709" w:type="dxa"/>
          </w:tcPr>
          <w:p w:rsidR="00BA438F" w:rsidRPr="00BA438F" w:rsidRDefault="00BA438F" w:rsidP="00BA438F">
            <w:pPr>
              <w:jc w:val="right"/>
              <w:rPr>
                <w:sz w:val="20"/>
              </w:rPr>
            </w:pPr>
          </w:p>
        </w:tc>
        <w:tc>
          <w:tcPr>
            <w:tcW w:w="709" w:type="dxa"/>
          </w:tcPr>
          <w:p w:rsidR="00BA438F" w:rsidRPr="00BA438F" w:rsidRDefault="00BA438F" w:rsidP="00BA438F">
            <w:pPr>
              <w:jc w:val="right"/>
              <w:rPr>
                <w:sz w:val="20"/>
              </w:rPr>
            </w:pPr>
          </w:p>
        </w:tc>
        <w:tc>
          <w:tcPr>
            <w:tcW w:w="708" w:type="dxa"/>
          </w:tcPr>
          <w:p w:rsidR="00BA438F" w:rsidRPr="00BA438F" w:rsidRDefault="00BA438F" w:rsidP="00BA438F">
            <w:pPr>
              <w:jc w:val="right"/>
              <w:rPr>
                <w:sz w:val="20"/>
              </w:rPr>
            </w:pPr>
          </w:p>
        </w:tc>
        <w:tc>
          <w:tcPr>
            <w:tcW w:w="993" w:type="dxa"/>
            <w:vAlign w:val="bottom"/>
          </w:tcPr>
          <w:p w:rsidR="00BA438F" w:rsidRPr="00BA438F" w:rsidRDefault="00BA438F" w:rsidP="00BA438F">
            <w:pPr>
              <w:jc w:val="right"/>
              <w:rPr>
                <w:rFonts w:ascii="Calibri" w:hAnsi="Calibri" w:cs="Calibri"/>
                <w:sz w:val="20"/>
                <w:lang w:val="id-ID"/>
              </w:rPr>
            </w:pPr>
          </w:p>
        </w:tc>
      </w:tr>
      <w:tr w:rsidR="00BA438F" w:rsidRPr="004518EC" w:rsidTr="00396EDC">
        <w:tc>
          <w:tcPr>
            <w:tcW w:w="567" w:type="dxa"/>
          </w:tcPr>
          <w:p w:rsidR="00BA438F" w:rsidRPr="00BA438F" w:rsidRDefault="00BA438F" w:rsidP="00BA438F">
            <w:pPr>
              <w:pStyle w:val="ListParagraph"/>
              <w:tabs>
                <w:tab w:val="left" w:pos="1418"/>
              </w:tabs>
              <w:ind w:left="0"/>
              <w:rPr>
                <w:sz w:val="20"/>
                <w:lang w:val="id-ID"/>
              </w:rPr>
            </w:pPr>
          </w:p>
        </w:tc>
        <w:tc>
          <w:tcPr>
            <w:tcW w:w="1276" w:type="dxa"/>
          </w:tcPr>
          <w:p w:rsidR="00BA438F" w:rsidRPr="00BA438F" w:rsidRDefault="00BA438F" w:rsidP="00BA438F">
            <w:pPr>
              <w:pStyle w:val="ListParagraph"/>
              <w:tabs>
                <w:tab w:val="left" w:pos="1418"/>
              </w:tabs>
              <w:ind w:left="0"/>
              <w:rPr>
                <w:sz w:val="20"/>
                <w:lang w:val="id-ID"/>
              </w:rPr>
            </w:pPr>
            <w:r w:rsidRPr="00BA438F">
              <w:rPr>
                <w:sz w:val="20"/>
                <w:lang w:val="id-ID"/>
              </w:rPr>
              <w:t>Label</w:t>
            </w:r>
          </w:p>
        </w:tc>
        <w:tc>
          <w:tcPr>
            <w:tcW w:w="850" w:type="dxa"/>
          </w:tcPr>
          <w:p w:rsidR="00BA438F" w:rsidRPr="00BA438F" w:rsidRDefault="00BA438F" w:rsidP="00BA438F">
            <w:pPr>
              <w:pStyle w:val="ListParagraph"/>
              <w:tabs>
                <w:tab w:val="left" w:pos="1418"/>
              </w:tabs>
              <w:ind w:left="0"/>
              <w:jc w:val="center"/>
              <w:rPr>
                <w:sz w:val="20"/>
                <w:lang w:val="id-ID"/>
              </w:rPr>
            </w:pPr>
            <w:r w:rsidRPr="00BA438F">
              <w:rPr>
                <w:sz w:val="20"/>
                <w:lang w:val="id-ID"/>
              </w:rPr>
              <w:t>Sheet</w:t>
            </w:r>
          </w:p>
        </w:tc>
        <w:tc>
          <w:tcPr>
            <w:tcW w:w="709" w:type="dxa"/>
          </w:tcPr>
          <w:p w:rsidR="00BA438F" w:rsidRPr="00BA438F" w:rsidRDefault="008D5DB0" w:rsidP="00BA438F">
            <w:pPr>
              <w:jc w:val="right"/>
              <w:rPr>
                <w:sz w:val="20"/>
                <w:lang w:val="id-ID"/>
              </w:rPr>
            </w:pPr>
            <w:r>
              <w:rPr>
                <w:sz w:val="20"/>
                <w:lang w:val="id-ID"/>
              </w:rPr>
              <w:t>480</w:t>
            </w:r>
          </w:p>
        </w:tc>
        <w:tc>
          <w:tcPr>
            <w:tcW w:w="992" w:type="dxa"/>
          </w:tcPr>
          <w:p w:rsidR="00BA438F" w:rsidRPr="00BA438F" w:rsidRDefault="00BA438F" w:rsidP="00BA438F">
            <w:pPr>
              <w:jc w:val="right"/>
              <w:rPr>
                <w:sz w:val="20"/>
                <w:lang w:val="id-ID"/>
              </w:rPr>
            </w:pPr>
          </w:p>
        </w:tc>
        <w:tc>
          <w:tcPr>
            <w:tcW w:w="709" w:type="dxa"/>
          </w:tcPr>
          <w:p w:rsidR="00BA438F" w:rsidRPr="00BA438F" w:rsidRDefault="00BA438F" w:rsidP="00BA438F">
            <w:pPr>
              <w:jc w:val="right"/>
              <w:rPr>
                <w:sz w:val="20"/>
              </w:rPr>
            </w:pPr>
          </w:p>
        </w:tc>
        <w:tc>
          <w:tcPr>
            <w:tcW w:w="709" w:type="dxa"/>
          </w:tcPr>
          <w:p w:rsidR="00BA438F" w:rsidRPr="00BA438F" w:rsidRDefault="00BA438F" w:rsidP="00BA438F">
            <w:pPr>
              <w:jc w:val="right"/>
              <w:rPr>
                <w:sz w:val="20"/>
              </w:rPr>
            </w:pPr>
          </w:p>
        </w:tc>
        <w:tc>
          <w:tcPr>
            <w:tcW w:w="709" w:type="dxa"/>
          </w:tcPr>
          <w:p w:rsidR="00BA438F" w:rsidRPr="00BA438F" w:rsidRDefault="00BA438F" w:rsidP="00BA438F">
            <w:pPr>
              <w:jc w:val="right"/>
              <w:rPr>
                <w:sz w:val="20"/>
              </w:rPr>
            </w:pPr>
          </w:p>
        </w:tc>
        <w:tc>
          <w:tcPr>
            <w:tcW w:w="708" w:type="dxa"/>
          </w:tcPr>
          <w:p w:rsidR="00BA438F" w:rsidRPr="00BA438F" w:rsidRDefault="00BA438F" w:rsidP="00BA438F">
            <w:pPr>
              <w:jc w:val="right"/>
              <w:rPr>
                <w:sz w:val="20"/>
              </w:rPr>
            </w:pPr>
          </w:p>
        </w:tc>
        <w:tc>
          <w:tcPr>
            <w:tcW w:w="993" w:type="dxa"/>
            <w:vAlign w:val="bottom"/>
          </w:tcPr>
          <w:p w:rsidR="00BA438F" w:rsidRPr="00BA438F" w:rsidRDefault="00BA438F" w:rsidP="00BA438F">
            <w:pPr>
              <w:jc w:val="right"/>
              <w:rPr>
                <w:rFonts w:ascii="Calibri" w:hAnsi="Calibri" w:cs="Calibri"/>
                <w:sz w:val="20"/>
                <w:lang w:val="id-ID"/>
              </w:rPr>
            </w:pPr>
          </w:p>
        </w:tc>
      </w:tr>
      <w:tr w:rsidR="00BA438F" w:rsidRPr="004518EC" w:rsidTr="00396EDC">
        <w:tc>
          <w:tcPr>
            <w:tcW w:w="567" w:type="dxa"/>
          </w:tcPr>
          <w:p w:rsidR="00BA438F" w:rsidRPr="00BA438F" w:rsidRDefault="00BA438F" w:rsidP="00BA438F">
            <w:pPr>
              <w:pStyle w:val="ListParagraph"/>
              <w:tabs>
                <w:tab w:val="left" w:pos="1418"/>
              </w:tabs>
              <w:ind w:left="0"/>
              <w:rPr>
                <w:sz w:val="20"/>
                <w:lang w:val="id-ID"/>
              </w:rPr>
            </w:pPr>
          </w:p>
        </w:tc>
        <w:tc>
          <w:tcPr>
            <w:tcW w:w="1276" w:type="dxa"/>
          </w:tcPr>
          <w:p w:rsidR="00BA438F" w:rsidRPr="00BA438F" w:rsidRDefault="00BA438F" w:rsidP="004B0D31">
            <w:pPr>
              <w:pStyle w:val="ListParagraph"/>
              <w:tabs>
                <w:tab w:val="left" w:pos="1418"/>
              </w:tabs>
              <w:ind w:left="0"/>
              <w:rPr>
                <w:sz w:val="20"/>
                <w:lang w:val="id-ID"/>
              </w:rPr>
            </w:pPr>
            <w:r w:rsidRPr="00BA438F">
              <w:rPr>
                <w:sz w:val="20"/>
                <w:lang w:val="id-ID"/>
              </w:rPr>
              <w:t xml:space="preserve">Pack </w:t>
            </w:r>
            <w:r w:rsidR="004B0D31">
              <w:rPr>
                <w:sz w:val="20"/>
                <w:lang w:val="id-ID"/>
              </w:rPr>
              <w:t>24</w:t>
            </w:r>
          </w:p>
        </w:tc>
        <w:tc>
          <w:tcPr>
            <w:tcW w:w="850" w:type="dxa"/>
          </w:tcPr>
          <w:p w:rsidR="00BA438F" w:rsidRPr="00BA438F" w:rsidRDefault="004B0D31" w:rsidP="00BA438F">
            <w:pPr>
              <w:pStyle w:val="ListParagraph"/>
              <w:tabs>
                <w:tab w:val="left" w:pos="1418"/>
              </w:tabs>
              <w:ind w:left="0"/>
              <w:jc w:val="center"/>
              <w:rPr>
                <w:sz w:val="20"/>
                <w:lang w:val="id-ID"/>
              </w:rPr>
            </w:pPr>
            <w:r>
              <w:rPr>
                <w:sz w:val="20"/>
                <w:lang w:val="id-ID"/>
              </w:rPr>
              <w:t>Karton</w:t>
            </w:r>
          </w:p>
        </w:tc>
        <w:tc>
          <w:tcPr>
            <w:tcW w:w="709" w:type="dxa"/>
          </w:tcPr>
          <w:p w:rsidR="00BA438F" w:rsidRPr="00BA438F" w:rsidRDefault="008D5DB0" w:rsidP="00BA438F">
            <w:pPr>
              <w:pStyle w:val="ListParagraph"/>
              <w:tabs>
                <w:tab w:val="left" w:pos="1418"/>
              </w:tabs>
              <w:ind w:left="0"/>
              <w:jc w:val="right"/>
              <w:rPr>
                <w:sz w:val="20"/>
                <w:lang w:val="id-ID"/>
              </w:rPr>
            </w:pPr>
            <w:r>
              <w:rPr>
                <w:sz w:val="20"/>
                <w:lang w:val="id-ID"/>
              </w:rPr>
              <w:t>20</w:t>
            </w:r>
          </w:p>
        </w:tc>
        <w:tc>
          <w:tcPr>
            <w:tcW w:w="992" w:type="dxa"/>
          </w:tcPr>
          <w:p w:rsidR="00BA438F" w:rsidRPr="00BA438F" w:rsidRDefault="00BA438F" w:rsidP="00BA438F">
            <w:pPr>
              <w:pStyle w:val="ListParagraph"/>
              <w:tabs>
                <w:tab w:val="left" w:pos="1418"/>
              </w:tabs>
              <w:ind w:left="0"/>
              <w:jc w:val="right"/>
              <w:rPr>
                <w:sz w:val="20"/>
                <w:lang w:val="id-ID"/>
              </w:rPr>
            </w:pPr>
          </w:p>
        </w:tc>
        <w:tc>
          <w:tcPr>
            <w:tcW w:w="709" w:type="dxa"/>
          </w:tcPr>
          <w:p w:rsidR="00BA438F" w:rsidRPr="00BA438F" w:rsidRDefault="00BA438F" w:rsidP="00BA438F">
            <w:pPr>
              <w:pStyle w:val="ListParagraph"/>
              <w:tabs>
                <w:tab w:val="left" w:pos="1418"/>
              </w:tabs>
              <w:ind w:left="0"/>
              <w:jc w:val="right"/>
              <w:rPr>
                <w:sz w:val="20"/>
                <w:lang w:val="id-ID"/>
              </w:rPr>
            </w:pPr>
          </w:p>
        </w:tc>
        <w:tc>
          <w:tcPr>
            <w:tcW w:w="709" w:type="dxa"/>
          </w:tcPr>
          <w:p w:rsidR="00BA438F" w:rsidRPr="00BA438F" w:rsidRDefault="00BA438F" w:rsidP="00BA438F">
            <w:pPr>
              <w:pStyle w:val="ListParagraph"/>
              <w:tabs>
                <w:tab w:val="left" w:pos="1418"/>
              </w:tabs>
              <w:ind w:left="0"/>
              <w:jc w:val="right"/>
              <w:rPr>
                <w:sz w:val="20"/>
                <w:lang w:val="id-ID"/>
              </w:rPr>
            </w:pPr>
          </w:p>
        </w:tc>
        <w:tc>
          <w:tcPr>
            <w:tcW w:w="709" w:type="dxa"/>
          </w:tcPr>
          <w:p w:rsidR="00BA438F" w:rsidRPr="00BA438F" w:rsidRDefault="00BA438F" w:rsidP="00BA438F">
            <w:pPr>
              <w:pStyle w:val="ListParagraph"/>
              <w:tabs>
                <w:tab w:val="left" w:pos="1418"/>
              </w:tabs>
              <w:ind w:left="0"/>
              <w:jc w:val="right"/>
              <w:rPr>
                <w:sz w:val="20"/>
                <w:lang w:val="id-ID"/>
              </w:rPr>
            </w:pPr>
          </w:p>
        </w:tc>
        <w:tc>
          <w:tcPr>
            <w:tcW w:w="708" w:type="dxa"/>
          </w:tcPr>
          <w:p w:rsidR="00BA438F" w:rsidRPr="00BA438F" w:rsidRDefault="00BA438F" w:rsidP="00BA438F">
            <w:pPr>
              <w:jc w:val="right"/>
              <w:rPr>
                <w:rFonts w:ascii="Calibri" w:hAnsi="Calibri" w:cs="Calibri"/>
                <w:sz w:val="20"/>
              </w:rPr>
            </w:pPr>
          </w:p>
        </w:tc>
        <w:tc>
          <w:tcPr>
            <w:tcW w:w="993" w:type="dxa"/>
            <w:vAlign w:val="bottom"/>
          </w:tcPr>
          <w:p w:rsidR="00BA438F" w:rsidRPr="00BA438F" w:rsidRDefault="00BA438F" w:rsidP="00BA438F">
            <w:pPr>
              <w:jc w:val="right"/>
              <w:rPr>
                <w:rFonts w:ascii="Calibri" w:hAnsi="Calibri" w:cs="Calibri"/>
                <w:sz w:val="20"/>
                <w:lang w:val="id-ID"/>
              </w:rPr>
            </w:pPr>
          </w:p>
        </w:tc>
      </w:tr>
    </w:tbl>
    <w:p w:rsidR="00FE1E84" w:rsidRDefault="00FE1E84" w:rsidP="00FE1E84">
      <w:pPr>
        <w:pStyle w:val="ListParagraph"/>
        <w:ind w:left="1843"/>
      </w:pPr>
    </w:p>
    <w:p w:rsidR="004B0D31" w:rsidRPr="00FE1E84" w:rsidRDefault="004B0D31" w:rsidP="00FE1E84">
      <w:pPr>
        <w:pStyle w:val="ListParagraph"/>
        <w:ind w:left="1843"/>
      </w:pPr>
    </w:p>
    <w:p w:rsidR="003A41DB" w:rsidRPr="00B71443" w:rsidRDefault="00922A69" w:rsidP="00B71443">
      <w:pPr>
        <w:pStyle w:val="ListParagraph"/>
        <w:numPr>
          <w:ilvl w:val="3"/>
          <w:numId w:val="3"/>
        </w:numPr>
        <w:ind w:left="1843" w:hanging="425"/>
      </w:pPr>
      <w:r>
        <w:rPr>
          <w:lang w:val="id-ID"/>
        </w:rPr>
        <w:t>Rincian Slot Tahapan Produksi terhadap Waktu</w:t>
      </w:r>
    </w:p>
    <w:p w:rsidR="00922A69" w:rsidRDefault="00922A69" w:rsidP="00772264">
      <w:pPr>
        <w:pStyle w:val="ListParagraph"/>
        <w:spacing w:after="240"/>
        <w:ind w:left="1843"/>
        <w:rPr>
          <w:lang w:val="id-ID"/>
        </w:rPr>
      </w:pPr>
      <w:r>
        <w:rPr>
          <w:lang w:val="id-ID"/>
        </w:rPr>
        <w:t xml:space="preserve">Tabel </w:t>
      </w:r>
      <w:r w:rsidR="00863026">
        <w:rPr>
          <w:lang w:val="id-ID"/>
        </w:rPr>
        <w:t xml:space="preserve">b.1.1 </w:t>
      </w:r>
      <w:r w:rsidR="001B593C">
        <w:rPr>
          <w:lang w:val="id-ID"/>
        </w:rPr>
        <w:t>Proses Produksi MARASAKE</w:t>
      </w:r>
      <w:r w:rsidR="006F0744">
        <w:rPr>
          <w:lang w:val="id-ID"/>
        </w:rPr>
        <w:t xml:space="preserve"> Kedelai</w:t>
      </w:r>
    </w:p>
    <w:tbl>
      <w:tblPr>
        <w:tblStyle w:val="TableGrid"/>
        <w:tblW w:w="7229" w:type="dxa"/>
        <w:tblInd w:w="1838" w:type="dxa"/>
        <w:tblLayout w:type="fixed"/>
        <w:tblLook w:val="04A0" w:firstRow="1" w:lastRow="0" w:firstColumn="1" w:lastColumn="0" w:noHBand="0" w:noVBand="1"/>
      </w:tblPr>
      <w:tblGrid>
        <w:gridCol w:w="567"/>
        <w:gridCol w:w="851"/>
        <w:gridCol w:w="850"/>
        <w:gridCol w:w="851"/>
        <w:gridCol w:w="850"/>
        <w:gridCol w:w="992"/>
        <w:gridCol w:w="1134"/>
        <w:gridCol w:w="1134"/>
      </w:tblGrid>
      <w:tr w:rsidR="00A44D4A" w:rsidRPr="004518EC" w:rsidTr="00CE606A">
        <w:tc>
          <w:tcPr>
            <w:tcW w:w="567" w:type="dxa"/>
            <w:vMerge w:val="restart"/>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No.</w:t>
            </w:r>
          </w:p>
        </w:tc>
        <w:tc>
          <w:tcPr>
            <w:tcW w:w="851" w:type="dxa"/>
            <w:vMerge w:val="restart"/>
            <w:vAlign w:val="center"/>
          </w:tcPr>
          <w:p w:rsidR="00A44D4A" w:rsidRPr="003D569B" w:rsidRDefault="00A44D4A" w:rsidP="001B593C">
            <w:pPr>
              <w:pStyle w:val="ListParagraph"/>
              <w:tabs>
                <w:tab w:val="left" w:pos="1418"/>
              </w:tabs>
              <w:ind w:left="0"/>
              <w:jc w:val="center"/>
              <w:rPr>
                <w:b/>
                <w:sz w:val="20"/>
                <w:szCs w:val="20"/>
                <w:lang w:val="id-ID"/>
              </w:rPr>
            </w:pPr>
            <w:r w:rsidRPr="003D569B">
              <w:rPr>
                <w:b/>
                <w:sz w:val="20"/>
                <w:szCs w:val="20"/>
                <w:lang w:val="id-ID"/>
              </w:rPr>
              <w:t>Proses</w:t>
            </w:r>
          </w:p>
        </w:tc>
        <w:tc>
          <w:tcPr>
            <w:tcW w:w="850" w:type="dxa"/>
            <w:vMerge w:val="restart"/>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Waktu</w:t>
            </w:r>
          </w:p>
        </w:tc>
        <w:tc>
          <w:tcPr>
            <w:tcW w:w="851" w:type="dxa"/>
            <w:vMerge w:val="restart"/>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Unit</w:t>
            </w:r>
          </w:p>
        </w:tc>
        <w:tc>
          <w:tcPr>
            <w:tcW w:w="2976" w:type="dxa"/>
            <w:gridSpan w:val="3"/>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Volume Bahan</w:t>
            </w:r>
          </w:p>
        </w:tc>
        <w:tc>
          <w:tcPr>
            <w:tcW w:w="1134" w:type="dxa"/>
            <w:vMerge w:val="restart"/>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Unit</w:t>
            </w:r>
          </w:p>
        </w:tc>
      </w:tr>
      <w:tr w:rsidR="00A44D4A" w:rsidTr="00A44D4A">
        <w:tc>
          <w:tcPr>
            <w:tcW w:w="567" w:type="dxa"/>
            <w:vMerge/>
          </w:tcPr>
          <w:p w:rsidR="00A44D4A" w:rsidRPr="003D569B" w:rsidRDefault="00A44D4A" w:rsidP="00700EA7">
            <w:pPr>
              <w:pStyle w:val="ListParagraph"/>
              <w:tabs>
                <w:tab w:val="left" w:pos="1418"/>
              </w:tabs>
              <w:ind w:left="0"/>
              <w:jc w:val="center"/>
              <w:rPr>
                <w:b/>
                <w:sz w:val="20"/>
                <w:szCs w:val="20"/>
                <w:lang w:val="id-ID"/>
              </w:rPr>
            </w:pPr>
          </w:p>
        </w:tc>
        <w:tc>
          <w:tcPr>
            <w:tcW w:w="851" w:type="dxa"/>
            <w:vMerge/>
            <w:vAlign w:val="center"/>
          </w:tcPr>
          <w:p w:rsidR="00A44D4A" w:rsidRPr="003D569B" w:rsidRDefault="00A44D4A" w:rsidP="00700EA7">
            <w:pPr>
              <w:pStyle w:val="ListParagraph"/>
              <w:tabs>
                <w:tab w:val="left" w:pos="1418"/>
              </w:tabs>
              <w:ind w:left="0"/>
              <w:jc w:val="center"/>
              <w:rPr>
                <w:b/>
                <w:sz w:val="20"/>
                <w:szCs w:val="20"/>
                <w:lang w:val="id-ID"/>
              </w:rPr>
            </w:pPr>
          </w:p>
        </w:tc>
        <w:tc>
          <w:tcPr>
            <w:tcW w:w="850" w:type="dxa"/>
            <w:vMerge/>
          </w:tcPr>
          <w:p w:rsidR="00A44D4A" w:rsidRPr="003D569B" w:rsidRDefault="00A44D4A" w:rsidP="00700EA7">
            <w:pPr>
              <w:pStyle w:val="ListParagraph"/>
              <w:tabs>
                <w:tab w:val="left" w:pos="1418"/>
              </w:tabs>
              <w:ind w:left="0"/>
              <w:jc w:val="center"/>
              <w:rPr>
                <w:b/>
                <w:sz w:val="20"/>
                <w:szCs w:val="20"/>
                <w:lang w:val="id-ID"/>
              </w:rPr>
            </w:pPr>
          </w:p>
        </w:tc>
        <w:tc>
          <w:tcPr>
            <w:tcW w:w="851" w:type="dxa"/>
            <w:vMerge/>
          </w:tcPr>
          <w:p w:rsidR="00A44D4A" w:rsidRPr="003D569B" w:rsidRDefault="00A44D4A" w:rsidP="00700EA7">
            <w:pPr>
              <w:pStyle w:val="ListParagraph"/>
              <w:tabs>
                <w:tab w:val="left" w:pos="1418"/>
              </w:tabs>
              <w:ind w:left="0"/>
              <w:jc w:val="center"/>
              <w:rPr>
                <w:b/>
                <w:sz w:val="20"/>
                <w:szCs w:val="20"/>
                <w:lang w:val="id-ID"/>
              </w:rPr>
            </w:pPr>
          </w:p>
        </w:tc>
        <w:tc>
          <w:tcPr>
            <w:tcW w:w="850" w:type="dxa"/>
            <w:vAlign w:val="center"/>
          </w:tcPr>
          <w:p w:rsidR="00A44D4A" w:rsidRPr="003D569B" w:rsidRDefault="00A44D4A" w:rsidP="00700EA7">
            <w:pPr>
              <w:pStyle w:val="ListParagraph"/>
              <w:tabs>
                <w:tab w:val="left" w:pos="1418"/>
              </w:tabs>
              <w:ind w:left="0"/>
              <w:jc w:val="center"/>
              <w:rPr>
                <w:b/>
                <w:sz w:val="20"/>
                <w:szCs w:val="20"/>
                <w:lang w:val="id-ID"/>
              </w:rPr>
            </w:pPr>
            <w:r w:rsidRPr="003D569B">
              <w:rPr>
                <w:b/>
                <w:sz w:val="20"/>
                <w:szCs w:val="20"/>
                <w:lang w:val="id-ID"/>
              </w:rPr>
              <w:t>Kedelai</w:t>
            </w:r>
          </w:p>
        </w:tc>
        <w:tc>
          <w:tcPr>
            <w:tcW w:w="992" w:type="dxa"/>
            <w:vAlign w:val="center"/>
          </w:tcPr>
          <w:p w:rsidR="00A44D4A" w:rsidRPr="003D569B" w:rsidRDefault="00A44D4A" w:rsidP="00700EA7">
            <w:pPr>
              <w:pStyle w:val="ListParagraph"/>
              <w:tabs>
                <w:tab w:val="left" w:pos="1418"/>
              </w:tabs>
              <w:ind w:left="0"/>
              <w:jc w:val="center"/>
              <w:rPr>
                <w:b/>
                <w:sz w:val="20"/>
                <w:szCs w:val="20"/>
                <w:lang w:val="id-ID"/>
              </w:rPr>
            </w:pPr>
            <w:r w:rsidRPr="003D569B">
              <w:rPr>
                <w:b/>
                <w:sz w:val="20"/>
                <w:szCs w:val="20"/>
                <w:lang w:val="id-ID"/>
              </w:rPr>
              <w:t>Dextros</w:t>
            </w:r>
          </w:p>
        </w:tc>
        <w:tc>
          <w:tcPr>
            <w:tcW w:w="1134" w:type="dxa"/>
          </w:tcPr>
          <w:p w:rsidR="00A44D4A" w:rsidRPr="003D569B" w:rsidRDefault="00A44D4A" w:rsidP="00700EA7">
            <w:pPr>
              <w:pStyle w:val="ListParagraph"/>
              <w:tabs>
                <w:tab w:val="left" w:pos="1418"/>
              </w:tabs>
              <w:ind w:left="0"/>
              <w:jc w:val="center"/>
              <w:rPr>
                <w:b/>
                <w:sz w:val="20"/>
                <w:szCs w:val="20"/>
                <w:lang w:val="id-ID"/>
              </w:rPr>
            </w:pPr>
            <w:r>
              <w:rPr>
                <w:b/>
                <w:sz w:val="20"/>
                <w:szCs w:val="20"/>
                <w:lang w:val="id-ID"/>
              </w:rPr>
              <w:t>Premix</w:t>
            </w:r>
          </w:p>
        </w:tc>
        <w:tc>
          <w:tcPr>
            <w:tcW w:w="1134" w:type="dxa"/>
            <w:vMerge/>
          </w:tcPr>
          <w:p w:rsidR="00A44D4A" w:rsidRPr="003D569B" w:rsidRDefault="00A44D4A" w:rsidP="00700EA7">
            <w:pPr>
              <w:pStyle w:val="ListParagraph"/>
              <w:tabs>
                <w:tab w:val="left" w:pos="1418"/>
              </w:tabs>
              <w:ind w:left="0"/>
              <w:jc w:val="center"/>
              <w:rPr>
                <w:b/>
                <w:sz w:val="20"/>
                <w:szCs w:val="20"/>
                <w:lang w:val="id-ID"/>
              </w:rPr>
            </w:pPr>
          </w:p>
        </w:tc>
      </w:tr>
      <w:tr w:rsidR="00A44D4A" w:rsidRPr="004518EC" w:rsidTr="00A44D4A">
        <w:tc>
          <w:tcPr>
            <w:tcW w:w="567"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1.</w:t>
            </w:r>
          </w:p>
        </w:tc>
        <w:tc>
          <w:tcPr>
            <w:tcW w:w="851"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Rebus</w:t>
            </w:r>
          </w:p>
        </w:tc>
        <w:tc>
          <w:tcPr>
            <w:tcW w:w="850"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2</w:t>
            </w:r>
          </w:p>
        </w:tc>
        <w:tc>
          <w:tcPr>
            <w:tcW w:w="851"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FE1E84">
            <w:pPr>
              <w:pStyle w:val="ListParagraph"/>
              <w:tabs>
                <w:tab w:val="left" w:pos="1418"/>
              </w:tabs>
              <w:ind w:left="0"/>
              <w:jc w:val="right"/>
              <w:rPr>
                <w:sz w:val="20"/>
                <w:szCs w:val="20"/>
                <w:lang w:val="id-ID"/>
              </w:rPr>
            </w:pPr>
            <w:r w:rsidRPr="003D569B">
              <w:rPr>
                <w:sz w:val="20"/>
                <w:szCs w:val="20"/>
                <w:lang w:val="id-ID"/>
              </w:rPr>
              <w:t>32</w:t>
            </w:r>
          </w:p>
        </w:tc>
        <w:tc>
          <w:tcPr>
            <w:tcW w:w="992" w:type="dxa"/>
          </w:tcPr>
          <w:p w:rsidR="00A44D4A" w:rsidRPr="003D569B" w:rsidRDefault="00A44D4A" w:rsidP="00FE1E84">
            <w:pPr>
              <w:jc w:val="right"/>
              <w:rPr>
                <w:rFonts w:ascii="Calibri" w:hAnsi="Calibri" w:cs="Calibri"/>
                <w:sz w:val="20"/>
                <w:szCs w:val="20"/>
                <w:lang w:val="id-ID"/>
              </w:rPr>
            </w:pPr>
          </w:p>
        </w:tc>
        <w:tc>
          <w:tcPr>
            <w:tcW w:w="1134" w:type="dxa"/>
          </w:tcPr>
          <w:p w:rsidR="00A44D4A" w:rsidRPr="003D569B" w:rsidRDefault="00A44D4A" w:rsidP="00952C16">
            <w:pPr>
              <w:jc w:val="center"/>
              <w:rPr>
                <w:rFonts w:ascii="Calibri" w:hAnsi="Calibri" w:cs="Calibri"/>
                <w:sz w:val="20"/>
                <w:szCs w:val="20"/>
                <w:lang w:val="id-ID"/>
              </w:rPr>
            </w:pPr>
          </w:p>
        </w:tc>
        <w:tc>
          <w:tcPr>
            <w:tcW w:w="1134" w:type="dxa"/>
          </w:tcPr>
          <w:p w:rsidR="00A44D4A" w:rsidRPr="003D569B" w:rsidRDefault="00A44D4A" w:rsidP="00952C16">
            <w:pPr>
              <w:jc w:val="center"/>
              <w:rPr>
                <w:rFonts w:ascii="Calibri" w:hAnsi="Calibri" w:cs="Calibri"/>
                <w:sz w:val="20"/>
                <w:szCs w:val="20"/>
                <w:lang w:val="id-ID"/>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2.</w:t>
            </w:r>
          </w:p>
        </w:tc>
        <w:tc>
          <w:tcPr>
            <w:tcW w:w="851"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Sangrai</w:t>
            </w:r>
          </w:p>
        </w:tc>
        <w:tc>
          <w:tcPr>
            <w:tcW w:w="850" w:type="dxa"/>
          </w:tcPr>
          <w:p w:rsidR="00A44D4A" w:rsidRPr="003D569B" w:rsidRDefault="00A44D4A" w:rsidP="00D1229A">
            <w:pPr>
              <w:jc w:val="center"/>
              <w:rPr>
                <w:rFonts w:ascii="Calibri" w:hAnsi="Calibri" w:cs="Calibri"/>
                <w:sz w:val="20"/>
                <w:szCs w:val="20"/>
                <w:lang w:val="id-ID"/>
              </w:rPr>
            </w:pPr>
            <w:r w:rsidRPr="003D569B">
              <w:rPr>
                <w:rFonts w:ascii="Calibri" w:hAnsi="Calibri" w:cs="Calibri"/>
                <w:sz w:val="20"/>
                <w:szCs w:val="20"/>
                <w:lang w:val="id-ID"/>
              </w:rPr>
              <w:t>1</w:t>
            </w:r>
          </w:p>
        </w:tc>
        <w:tc>
          <w:tcPr>
            <w:tcW w:w="851" w:type="dxa"/>
          </w:tcPr>
          <w:p w:rsidR="00A44D4A" w:rsidRPr="003D569B" w:rsidRDefault="00A44D4A" w:rsidP="00D1229A">
            <w:pPr>
              <w:jc w:val="center"/>
              <w:rPr>
                <w:rFonts w:ascii="Calibri" w:hAnsi="Calibri" w:cs="Calibri"/>
                <w:sz w:val="20"/>
                <w:szCs w:val="20"/>
                <w:lang w:val="id-ID"/>
              </w:rPr>
            </w:pPr>
            <w:r w:rsidRPr="003D569B">
              <w:rPr>
                <w:rFonts w:ascii="Calibri" w:hAnsi="Calibri" w:cs="Calibri"/>
                <w:sz w:val="20"/>
                <w:szCs w:val="20"/>
                <w:lang w:val="id-ID"/>
              </w:rPr>
              <w:t>Jam</w:t>
            </w:r>
          </w:p>
        </w:tc>
        <w:tc>
          <w:tcPr>
            <w:tcW w:w="850" w:type="dxa"/>
          </w:tcPr>
          <w:p w:rsidR="00A44D4A" w:rsidRPr="003D569B" w:rsidRDefault="00A44D4A" w:rsidP="00952C16">
            <w:pPr>
              <w:jc w:val="right"/>
              <w:rPr>
                <w:rFonts w:ascii="Calibri" w:hAnsi="Calibri" w:cs="Calibri"/>
                <w:sz w:val="20"/>
                <w:szCs w:val="20"/>
                <w:lang w:val="id-ID"/>
              </w:rPr>
            </w:pPr>
            <w:r w:rsidRPr="003D569B">
              <w:rPr>
                <w:rFonts w:ascii="Calibri" w:hAnsi="Calibri" w:cs="Calibri"/>
                <w:sz w:val="20"/>
                <w:szCs w:val="20"/>
                <w:lang w:val="id-ID"/>
              </w:rPr>
              <w:t>32</w:t>
            </w:r>
          </w:p>
        </w:tc>
        <w:tc>
          <w:tcPr>
            <w:tcW w:w="992" w:type="dxa"/>
          </w:tcPr>
          <w:p w:rsidR="00A44D4A" w:rsidRPr="003D569B" w:rsidRDefault="00A44D4A" w:rsidP="00952C16">
            <w:pPr>
              <w:jc w:val="right"/>
              <w:rPr>
                <w:rFonts w:ascii="Calibri" w:hAnsi="Calibri" w:cs="Calibri"/>
                <w:sz w:val="20"/>
                <w:szCs w:val="20"/>
                <w:lang w:val="id-ID"/>
              </w:rPr>
            </w:pPr>
          </w:p>
        </w:tc>
        <w:tc>
          <w:tcPr>
            <w:tcW w:w="1134" w:type="dxa"/>
          </w:tcPr>
          <w:p w:rsidR="00A44D4A" w:rsidRPr="003D569B" w:rsidRDefault="00A44D4A" w:rsidP="00952C16">
            <w:pPr>
              <w:jc w:val="center"/>
              <w:rPr>
                <w:rFonts w:ascii="Calibri" w:hAnsi="Calibri" w:cs="Calibri"/>
                <w:sz w:val="20"/>
                <w:szCs w:val="20"/>
                <w:lang w:val="id-ID"/>
              </w:rPr>
            </w:pPr>
          </w:p>
        </w:tc>
        <w:tc>
          <w:tcPr>
            <w:tcW w:w="1134" w:type="dxa"/>
          </w:tcPr>
          <w:p w:rsidR="00A44D4A" w:rsidRPr="003D569B" w:rsidRDefault="00A44D4A" w:rsidP="00952C16">
            <w:pPr>
              <w:jc w:val="center"/>
              <w:rPr>
                <w:sz w:val="20"/>
                <w:szCs w:val="20"/>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3.</w:t>
            </w:r>
          </w:p>
        </w:tc>
        <w:tc>
          <w:tcPr>
            <w:tcW w:w="851"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Giling</w:t>
            </w:r>
          </w:p>
        </w:tc>
        <w:tc>
          <w:tcPr>
            <w:tcW w:w="850"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3</w:t>
            </w:r>
          </w:p>
        </w:tc>
        <w:tc>
          <w:tcPr>
            <w:tcW w:w="851"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952C16">
            <w:pPr>
              <w:pStyle w:val="ListParagraph"/>
              <w:tabs>
                <w:tab w:val="left" w:pos="1418"/>
              </w:tabs>
              <w:ind w:left="0"/>
              <w:jc w:val="right"/>
              <w:rPr>
                <w:sz w:val="20"/>
                <w:szCs w:val="20"/>
                <w:lang w:val="id-ID"/>
              </w:rPr>
            </w:pPr>
            <w:r w:rsidRPr="003D569B">
              <w:rPr>
                <w:sz w:val="20"/>
                <w:szCs w:val="20"/>
                <w:lang w:val="id-ID"/>
              </w:rPr>
              <w:t>32</w:t>
            </w:r>
          </w:p>
        </w:tc>
        <w:tc>
          <w:tcPr>
            <w:tcW w:w="992" w:type="dxa"/>
          </w:tcPr>
          <w:p w:rsidR="00A44D4A" w:rsidRPr="003D569B" w:rsidRDefault="00A44D4A" w:rsidP="00952C16">
            <w:pPr>
              <w:jc w:val="right"/>
              <w:rPr>
                <w:rFonts w:ascii="Calibri" w:hAnsi="Calibri" w:cs="Calibri"/>
                <w:sz w:val="20"/>
                <w:szCs w:val="20"/>
              </w:rPr>
            </w:pPr>
          </w:p>
        </w:tc>
        <w:tc>
          <w:tcPr>
            <w:tcW w:w="1134" w:type="dxa"/>
          </w:tcPr>
          <w:p w:rsidR="00A44D4A" w:rsidRPr="003D569B" w:rsidRDefault="00A44D4A" w:rsidP="00952C16">
            <w:pPr>
              <w:jc w:val="center"/>
              <w:rPr>
                <w:rFonts w:ascii="Calibri" w:hAnsi="Calibri" w:cs="Calibri"/>
                <w:sz w:val="20"/>
                <w:szCs w:val="20"/>
                <w:lang w:val="id-ID"/>
              </w:rPr>
            </w:pPr>
          </w:p>
        </w:tc>
        <w:tc>
          <w:tcPr>
            <w:tcW w:w="1134" w:type="dxa"/>
          </w:tcPr>
          <w:p w:rsidR="00A44D4A" w:rsidRPr="003D569B" w:rsidRDefault="00A44D4A" w:rsidP="00952C16">
            <w:pPr>
              <w:jc w:val="center"/>
              <w:rPr>
                <w:sz w:val="20"/>
                <w:szCs w:val="20"/>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4.</w:t>
            </w:r>
          </w:p>
        </w:tc>
        <w:tc>
          <w:tcPr>
            <w:tcW w:w="851"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Saring</w:t>
            </w:r>
          </w:p>
        </w:tc>
        <w:tc>
          <w:tcPr>
            <w:tcW w:w="850"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1</w:t>
            </w:r>
          </w:p>
        </w:tc>
        <w:tc>
          <w:tcPr>
            <w:tcW w:w="851"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952C16">
            <w:pPr>
              <w:pStyle w:val="ListParagraph"/>
              <w:tabs>
                <w:tab w:val="left" w:pos="1418"/>
              </w:tabs>
              <w:ind w:left="0"/>
              <w:jc w:val="right"/>
              <w:rPr>
                <w:sz w:val="20"/>
                <w:szCs w:val="20"/>
                <w:lang w:val="id-ID"/>
              </w:rPr>
            </w:pPr>
            <w:r w:rsidRPr="003D569B">
              <w:rPr>
                <w:sz w:val="20"/>
                <w:szCs w:val="20"/>
                <w:lang w:val="id-ID"/>
              </w:rPr>
              <w:t>32</w:t>
            </w:r>
          </w:p>
        </w:tc>
        <w:tc>
          <w:tcPr>
            <w:tcW w:w="992" w:type="dxa"/>
          </w:tcPr>
          <w:p w:rsidR="00A44D4A" w:rsidRPr="003D569B" w:rsidRDefault="00A44D4A" w:rsidP="00952C16">
            <w:pPr>
              <w:jc w:val="right"/>
              <w:rPr>
                <w:rFonts w:ascii="Calibri" w:hAnsi="Calibri" w:cs="Calibri"/>
                <w:sz w:val="20"/>
                <w:szCs w:val="20"/>
              </w:rPr>
            </w:pPr>
          </w:p>
        </w:tc>
        <w:tc>
          <w:tcPr>
            <w:tcW w:w="1134" w:type="dxa"/>
          </w:tcPr>
          <w:p w:rsidR="00A44D4A" w:rsidRPr="003D569B" w:rsidRDefault="00A44D4A" w:rsidP="00952C16">
            <w:pPr>
              <w:jc w:val="center"/>
              <w:rPr>
                <w:rFonts w:ascii="Calibri" w:hAnsi="Calibri" w:cs="Calibri"/>
                <w:sz w:val="20"/>
                <w:szCs w:val="20"/>
                <w:lang w:val="id-ID"/>
              </w:rPr>
            </w:pPr>
          </w:p>
        </w:tc>
        <w:tc>
          <w:tcPr>
            <w:tcW w:w="1134" w:type="dxa"/>
          </w:tcPr>
          <w:p w:rsidR="00A44D4A" w:rsidRPr="003D569B" w:rsidRDefault="00A44D4A" w:rsidP="00952C16">
            <w:pPr>
              <w:jc w:val="center"/>
              <w:rPr>
                <w:sz w:val="20"/>
                <w:szCs w:val="20"/>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5.</w:t>
            </w:r>
          </w:p>
        </w:tc>
        <w:tc>
          <w:tcPr>
            <w:tcW w:w="851"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Mixing</w:t>
            </w:r>
          </w:p>
        </w:tc>
        <w:tc>
          <w:tcPr>
            <w:tcW w:w="850"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1</w:t>
            </w:r>
          </w:p>
        </w:tc>
        <w:tc>
          <w:tcPr>
            <w:tcW w:w="851"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952C16">
            <w:pPr>
              <w:pStyle w:val="ListParagraph"/>
              <w:tabs>
                <w:tab w:val="left" w:pos="1418"/>
              </w:tabs>
              <w:ind w:left="0"/>
              <w:jc w:val="right"/>
              <w:rPr>
                <w:sz w:val="20"/>
                <w:szCs w:val="20"/>
                <w:lang w:val="id-ID"/>
              </w:rPr>
            </w:pPr>
            <w:r w:rsidRPr="003D569B">
              <w:rPr>
                <w:sz w:val="20"/>
                <w:szCs w:val="20"/>
                <w:lang w:val="id-ID"/>
              </w:rPr>
              <w:t>30</w:t>
            </w:r>
          </w:p>
        </w:tc>
        <w:tc>
          <w:tcPr>
            <w:tcW w:w="992" w:type="dxa"/>
          </w:tcPr>
          <w:p w:rsidR="00A44D4A" w:rsidRPr="003D569B" w:rsidRDefault="00A44D4A" w:rsidP="00952C16">
            <w:pPr>
              <w:jc w:val="right"/>
              <w:rPr>
                <w:rFonts w:ascii="Calibri" w:hAnsi="Calibri" w:cs="Calibri"/>
                <w:sz w:val="20"/>
                <w:szCs w:val="20"/>
                <w:lang w:val="id-ID"/>
              </w:rPr>
            </w:pPr>
            <w:r>
              <w:rPr>
                <w:rFonts w:ascii="Calibri" w:hAnsi="Calibri" w:cs="Calibri"/>
                <w:sz w:val="20"/>
                <w:szCs w:val="20"/>
                <w:lang w:val="id-ID"/>
              </w:rPr>
              <w:t>8</w:t>
            </w:r>
          </w:p>
        </w:tc>
        <w:tc>
          <w:tcPr>
            <w:tcW w:w="1134" w:type="dxa"/>
          </w:tcPr>
          <w:p w:rsidR="00A44D4A" w:rsidRPr="003D569B" w:rsidRDefault="00A44D4A" w:rsidP="00A44D4A">
            <w:pPr>
              <w:jc w:val="right"/>
              <w:rPr>
                <w:rFonts w:ascii="Calibri" w:hAnsi="Calibri" w:cs="Calibri"/>
                <w:sz w:val="20"/>
                <w:szCs w:val="20"/>
                <w:lang w:val="id-ID"/>
              </w:rPr>
            </w:pPr>
            <w:r>
              <w:rPr>
                <w:rFonts w:ascii="Calibri" w:hAnsi="Calibri" w:cs="Calibri"/>
                <w:sz w:val="20"/>
                <w:szCs w:val="20"/>
                <w:lang w:val="id-ID"/>
              </w:rPr>
              <w:t>1</w:t>
            </w:r>
          </w:p>
        </w:tc>
        <w:tc>
          <w:tcPr>
            <w:tcW w:w="1134" w:type="dxa"/>
          </w:tcPr>
          <w:p w:rsidR="00A44D4A" w:rsidRPr="003D569B" w:rsidRDefault="00A44D4A" w:rsidP="00952C16">
            <w:pPr>
              <w:jc w:val="center"/>
              <w:rPr>
                <w:sz w:val="20"/>
                <w:szCs w:val="20"/>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6.</w:t>
            </w:r>
          </w:p>
        </w:tc>
        <w:tc>
          <w:tcPr>
            <w:tcW w:w="851"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Packing</w:t>
            </w:r>
          </w:p>
        </w:tc>
        <w:tc>
          <w:tcPr>
            <w:tcW w:w="850"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1</w:t>
            </w:r>
          </w:p>
        </w:tc>
        <w:tc>
          <w:tcPr>
            <w:tcW w:w="851"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952C16">
            <w:pPr>
              <w:pStyle w:val="ListParagraph"/>
              <w:tabs>
                <w:tab w:val="left" w:pos="1418"/>
              </w:tabs>
              <w:ind w:left="0"/>
              <w:jc w:val="right"/>
              <w:rPr>
                <w:sz w:val="20"/>
                <w:szCs w:val="20"/>
                <w:lang w:val="id-ID"/>
              </w:rPr>
            </w:pPr>
            <w:r w:rsidRPr="003D569B">
              <w:rPr>
                <w:sz w:val="20"/>
                <w:szCs w:val="20"/>
                <w:lang w:val="id-ID"/>
              </w:rPr>
              <w:t>160</w:t>
            </w:r>
          </w:p>
        </w:tc>
        <w:tc>
          <w:tcPr>
            <w:tcW w:w="992" w:type="dxa"/>
          </w:tcPr>
          <w:p w:rsidR="00A44D4A" w:rsidRPr="003D569B" w:rsidRDefault="00A44D4A" w:rsidP="00952C16">
            <w:pPr>
              <w:jc w:val="right"/>
              <w:rPr>
                <w:rFonts w:ascii="Calibri" w:hAnsi="Calibri" w:cs="Calibri"/>
                <w:sz w:val="20"/>
                <w:szCs w:val="20"/>
                <w:lang w:val="id-ID"/>
              </w:rPr>
            </w:pPr>
          </w:p>
        </w:tc>
        <w:tc>
          <w:tcPr>
            <w:tcW w:w="1134" w:type="dxa"/>
          </w:tcPr>
          <w:p w:rsidR="00A44D4A" w:rsidRPr="003D569B" w:rsidRDefault="00A44D4A" w:rsidP="00952C16">
            <w:pPr>
              <w:jc w:val="center"/>
              <w:rPr>
                <w:rFonts w:ascii="Calibri" w:hAnsi="Calibri" w:cs="Calibri"/>
                <w:sz w:val="20"/>
                <w:szCs w:val="20"/>
                <w:lang w:val="id-ID"/>
              </w:rPr>
            </w:pPr>
          </w:p>
        </w:tc>
        <w:tc>
          <w:tcPr>
            <w:tcW w:w="1134" w:type="dxa"/>
          </w:tcPr>
          <w:p w:rsidR="00A44D4A" w:rsidRPr="003D569B" w:rsidRDefault="00A44D4A" w:rsidP="00952C16">
            <w:pPr>
              <w:jc w:val="center"/>
              <w:rPr>
                <w:sz w:val="20"/>
                <w:szCs w:val="20"/>
              </w:rPr>
            </w:pPr>
            <w:r w:rsidRPr="003D569B">
              <w:rPr>
                <w:rFonts w:ascii="Calibri" w:hAnsi="Calibri" w:cs="Calibri"/>
                <w:sz w:val="20"/>
                <w:szCs w:val="20"/>
                <w:lang w:val="id-ID"/>
              </w:rPr>
              <w:t>pcs</w:t>
            </w:r>
          </w:p>
        </w:tc>
      </w:tr>
      <w:tr w:rsidR="00A44D4A" w:rsidRPr="004518EC" w:rsidTr="00A44D4A">
        <w:tc>
          <w:tcPr>
            <w:tcW w:w="567"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7.</w:t>
            </w:r>
          </w:p>
        </w:tc>
        <w:tc>
          <w:tcPr>
            <w:tcW w:w="851" w:type="dxa"/>
          </w:tcPr>
          <w:p w:rsidR="00A44D4A" w:rsidRPr="003D569B" w:rsidRDefault="00A44D4A" w:rsidP="00952C16">
            <w:pPr>
              <w:pStyle w:val="ListParagraph"/>
              <w:tabs>
                <w:tab w:val="left" w:pos="1418"/>
              </w:tabs>
              <w:ind w:left="0"/>
              <w:rPr>
                <w:sz w:val="20"/>
                <w:szCs w:val="20"/>
                <w:lang w:val="id-ID"/>
              </w:rPr>
            </w:pPr>
            <w:r w:rsidRPr="003D569B">
              <w:rPr>
                <w:sz w:val="20"/>
                <w:szCs w:val="20"/>
                <w:lang w:val="id-ID"/>
              </w:rPr>
              <w:t>Gudang</w:t>
            </w:r>
          </w:p>
        </w:tc>
        <w:tc>
          <w:tcPr>
            <w:tcW w:w="850"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5</w:t>
            </w:r>
          </w:p>
        </w:tc>
        <w:tc>
          <w:tcPr>
            <w:tcW w:w="851" w:type="dxa"/>
          </w:tcPr>
          <w:p w:rsidR="00A44D4A" w:rsidRPr="003D569B" w:rsidRDefault="00A44D4A" w:rsidP="00D1229A">
            <w:pPr>
              <w:pStyle w:val="ListParagraph"/>
              <w:tabs>
                <w:tab w:val="left" w:pos="1418"/>
              </w:tabs>
              <w:ind w:left="0"/>
              <w:jc w:val="center"/>
              <w:rPr>
                <w:sz w:val="20"/>
                <w:szCs w:val="20"/>
                <w:lang w:val="id-ID"/>
              </w:rPr>
            </w:pPr>
            <w:r w:rsidRPr="003D569B">
              <w:rPr>
                <w:sz w:val="20"/>
                <w:szCs w:val="20"/>
                <w:lang w:val="id-ID"/>
              </w:rPr>
              <w:t>Menit</w:t>
            </w:r>
          </w:p>
        </w:tc>
        <w:tc>
          <w:tcPr>
            <w:tcW w:w="850" w:type="dxa"/>
          </w:tcPr>
          <w:p w:rsidR="00A44D4A" w:rsidRPr="003D569B" w:rsidRDefault="00A44D4A" w:rsidP="00952C16">
            <w:pPr>
              <w:pStyle w:val="ListParagraph"/>
              <w:tabs>
                <w:tab w:val="left" w:pos="1418"/>
              </w:tabs>
              <w:ind w:left="0"/>
              <w:jc w:val="right"/>
              <w:rPr>
                <w:sz w:val="20"/>
                <w:szCs w:val="20"/>
                <w:lang w:val="id-ID"/>
              </w:rPr>
            </w:pPr>
            <w:r w:rsidRPr="003D569B">
              <w:rPr>
                <w:sz w:val="20"/>
                <w:szCs w:val="20"/>
                <w:lang w:val="id-ID"/>
              </w:rPr>
              <w:t>4</w:t>
            </w:r>
          </w:p>
        </w:tc>
        <w:tc>
          <w:tcPr>
            <w:tcW w:w="992" w:type="dxa"/>
          </w:tcPr>
          <w:p w:rsidR="00A44D4A" w:rsidRPr="003D569B" w:rsidRDefault="00A44D4A" w:rsidP="00952C16">
            <w:pPr>
              <w:jc w:val="right"/>
              <w:rPr>
                <w:rFonts w:ascii="Calibri" w:hAnsi="Calibri" w:cs="Calibri"/>
                <w:sz w:val="20"/>
                <w:szCs w:val="20"/>
                <w:lang w:val="id-ID"/>
              </w:rPr>
            </w:pPr>
          </w:p>
        </w:tc>
        <w:tc>
          <w:tcPr>
            <w:tcW w:w="1134" w:type="dxa"/>
          </w:tcPr>
          <w:p w:rsidR="00A44D4A" w:rsidRPr="003D569B" w:rsidRDefault="00A44D4A" w:rsidP="00952C16">
            <w:pPr>
              <w:jc w:val="center"/>
              <w:rPr>
                <w:rFonts w:ascii="Calibri" w:hAnsi="Calibri" w:cs="Calibri"/>
                <w:sz w:val="20"/>
                <w:szCs w:val="20"/>
                <w:lang w:val="id-ID"/>
              </w:rPr>
            </w:pPr>
          </w:p>
        </w:tc>
        <w:tc>
          <w:tcPr>
            <w:tcW w:w="1134" w:type="dxa"/>
          </w:tcPr>
          <w:p w:rsidR="00A44D4A" w:rsidRPr="003D569B" w:rsidRDefault="00A44D4A" w:rsidP="00952C16">
            <w:pPr>
              <w:jc w:val="center"/>
              <w:rPr>
                <w:sz w:val="20"/>
                <w:szCs w:val="20"/>
              </w:rPr>
            </w:pPr>
            <w:r w:rsidRPr="003D569B">
              <w:rPr>
                <w:rFonts w:ascii="Calibri" w:hAnsi="Calibri" w:cs="Calibri"/>
                <w:sz w:val="20"/>
                <w:szCs w:val="20"/>
                <w:lang w:val="id-ID"/>
              </w:rPr>
              <w:t>Karton</w:t>
            </w:r>
          </w:p>
        </w:tc>
      </w:tr>
    </w:tbl>
    <w:p w:rsidR="004630E2" w:rsidRDefault="004630E2" w:rsidP="00772264">
      <w:pPr>
        <w:pStyle w:val="ListParagraph"/>
        <w:spacing w:after="240"/>
        <w:ind w:left="1843"/>
        <w:rPr>
          <w:lang w:val="id-ID"/>
        </w:rPr>
      </w:pPr>
    </w:p>
    <w:p w:rsidR="00B22242" w:rsidRDefault="00B22242" w:rsidP="00B22242">
      <w:pPr>
        <w:pStyle w:val="ListParagraph"/>
        <w:spacing w:after="240"/>
        <w:ind w:left="1843"/>
        <w:rPr>
          <w:lang w:val="id-ID"/>
        </w:rPr>
      </w:pPr>
      <w:r>
        <w:rPr>
          <w:lang w:val="id-ID"/>
        </w:rPr>
        <w:t xml:space="preserve">Tabel </w:t>
      </w:r>
      <w:r w:rsidR="00863026">
        <w:rPr>
          <w:lang w:val="id-ID"/>
        </w:rPr>
        <w:t xml:space="preserve">b.1.2 </w:t>
      </w:r>
      <w:r>
        <w:rPr>
          <w:lang w:val="id-ID"/>
        </w:rPr>
        <w:t>Proses Produksi MARASAKE Kacang Hijau</w:t>
      </w:r>
    </w:p>
    <w:tbl>
      <w:tblPr>
        <w:tblStyle w:val="TableGrid"/>
        <w:tblW w:w="7229" w:type="dxa"/>
        <w:tblInd w:w="1838" w:type="dxa"/>
        <w:tblLayout w:type="fixed"/>
        <w:tblLook w:val="04A0" w:firstRow="1" w:lastRow="0" w:firstColumn="1" w:lastColumn="0" w:noHBand="0" w:noVBand="1"/>
      </w:tblPr>
      <w:tblGrid>
        <w:gridCol w:w="567"/>
        <w:gridCol w:w="851"/>
        <w:gridCol w:w="850"/>
        <w:gridCol w:w="851"/>
        <w:gridCol w:w="850"/>
        <w:gridCol w:w="992"/>
        <w:gridCol w:w="1134"/>
        <w:gridCol w:w="1134"/>
      </w:tblGrid>
      <w:tr w:rsidR="00A44D4A" w:rsidRPr="004518EC" w:rsidTr="00103A1F">
        <w:tc>
          <w:tcPr>
            <w:tcW w:w="567" w:type="dxa"/>
            <w:vMerge w:val="restart"/>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No.</w:t>
            </w:r>
          </w:p>
        </w:tc>
        <w:tc>
          <w:tcPr>
            <w:tcW w:w="851" w:type="dxa"/>
            <w:vMerge w:val="restart"/>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Proses</w:t>
            </w:r>
          </w:p>
        </w:tc>
        <w:tc>
          <w:tcPr>
            <w:tcW w:w="850" w:type="dxa"/>
            <w:vMerge w:val="restart"/>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Waktu</w:t>
            </w:r>
          </w:p>
        </w:tc>
        <w:tc>
          <w:tcPr>
            <w:tcW w:w="851" w:type="dxa"/>
            <w:vMerge w:val="restart"/>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Unit</w:t>
            </w:r>
          </w:p>
        </w:tc>
        <w:tc>
          <w:tcPr>
            <w:tcW w:w="2976" w:type="dxa"/>
            <w:gridSpan w:val="3"/>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Volume Bahan</w:t>
            </w:r>
          </w:p>
        </w:tc>
        <w:tc>
          <w:tcPr>
            <w:tcW w:w="1134" w:type="dxa"/>
            <w:vMerge w:val="restart"/>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Unit</w:t>
            </w:r>
          </w:p>
        </w:tc>
      </w:tr>
      <w:tr w:rsidR="00A44D4A" w:rsidTr="00A44D4A">
        <w:tc>
          <w:tcPr>
            <w:tcW w:w="567" w:type="dxa"/>
            <w:vMerge/>
          </w:tcPr>
          <w:p w:rsidR="00A44D4A" w:rsidRPr="003D569B" w:rsidRDefault="00A44D4A" w:rsidP="00FE1E84">
            <w:pPr>
              <w:pStyle w:val="ListParagraph"/>
              <w:tabs>
                <w:tab w:val="left" w:pos="1418"/>
              </w:tabs>
              <w:ind w:left="0"/>
              <w:jc w:val="center"/>
              <w:rPr>
                <w:b/>
                <w:sz w:val="20"/>
                <w:szCs w:val="20"/>
                <w:lang w:val="id-ID"/>
              </w:rPr>
            </w:pPr>
          </w:p>
        </w:tc>
        <w:tc>
          <w:tcPr>
            <w:tcW w:w="851" w:type="dxa"/>
            <w:vMerge/>
            <w:vAlign w:val="center"/>
          </w:tcPr>
          <w:p w:rsidR="00A44D4A" w:rsidRPr="003D569B" w:rsidRDefault="00A44D4A" w:rsidP="00FE1E84">
            <w:pPr>
              <w:pStyle w:val="ListParagraph"/>
              <w:tabs>
                <w:tab w:val="left" w:pos="1418"/>
              </w:tabs>
              <w:ind w:left="0"/>
              <w:jc w:val="center"/>
              <w:rPr>
                <w:b/>
                <w:sz w:val="20"/>
                <w:szCs w:val="20"/>
                <w:lang w:val="id-ID"/>
              </w:rPr>
            </w:pPr>
          </w:p>
        </w:tc>
        <w:tc>
          <w:tcPr>
            <w:tcW w:w="850" w:type="dxa"/>
            <w:vMerge/>
          </w:tcPr>
          <w:p w:rsidR="00A44D4A" w:rsidRPr="003D569B" w:rsidRDefault="00A44D4A" w:rsidP="00FE1E84">
            <w:pPr>
              <w:pStyle w:val="ListParagraph"/>
              <w:tabs>
                <w:tab w:val="left" w:pos="1418"/>
              </w:tabs>
              <w:ind w:left="0"/>
              <w:jc w:val="center"/>
              <w:rPr>
                <w:b/>
                <w:sz w:val="20"/>
                <w:szCs w:val="20"/>
                <w:lang w:val="id-ID"/>
              </w:rPr>
            </w:pPr>
          </w:p>
        </w:tc>
        <w:tc>
          <w:tcPr>
            <w:tcW w:w="851" w:type="dxa"/>
            <w:vMerge/>
          </w:tcPr>
          <w:p w:rsidR="00A44D4A" w:rsidRPr="003D569B" w:rsidRDefault="00A44D4A" w:rsidP="00FE1E84">
            <w:pPr>
              <w:pStyle w:val="ListParagraph"/>
              <w:tabs>
                <w:tab w:val="left" w:pos="1418"/>
              </w:tabs>
              <w:ind w:left="0"/>
              <w:jc w:val="center"/>
              <w:rPr>
                <w:b/>
                <w:sz w:val="20"/>
                <w:szCs w:val="20"/>
                <w:lang w:val="id-ID"/>
              </w:rPr>
            </w:pPr>
          </w:p>
        </w:tc>
        <w:tc>
          <w:tcPr>
            <w:tcW w:w="850" w:type="dxa"/>
            <w:vAlign w:val="center"/>
          </w:tcPr>
          <w:p w:rsidR="00A44D4A" w:rsidRPr="003D569B" w:rsidRDefault="00A44D4A" w:rsidP="00863026">
            <w:pPr>
              <w:pStyle w:val="ListParagraph"/>
              <w:tabs>
                <w:tab w:val="left" w:pos="1418"/>
              </w:tabs>
              <w:ind w:left="0"/>
              <w:jc w:val="center"/>
              <w:rPr>
                <w:b/>
                <w:sz w:val="20"/>
                <w:szCs w:val="20"/>
                <w:lang w:val="id-ID"/>
              </w:rPr>
            </w:pPr>
            <w:r w:rsidRPr="003D569B">
              <w:rPr>
                <w:b/>
                <w:sz w:val="20"/>
                <w:szCs w:val="20"/>
                <w:lang w:val="id-ID"/>
              </w:rPr>
              <w:t>K.Hijau</w:t>
            </w:r>
          </w:p>
        </w:tc>
        <w:tc>
          <w:tcPr>
            <w:tcW w:w="992" w:type="dxa"/>
            <w:vAlign w:val="center"/>
          </w:tcPr>
          <w:p w:rsidR="00A44D4A" w:rsidRPr="003D569B" w:rsidRDefault="00A44D4A" w:rsidP="00FE1E84">
            <w:pPr>
              <w:pStyle w:val="ListParagraph"/>
              <w:tabs>
                <w:tab w:val="left" w:pos="1418"/>
              </w:tabs>
              <w:ind w:left="0"/>
              <w:jc w:val="center"/>
              <w:rPr>
                <w:b/>
                <w:sz w:val="20"/>
                <w:szCs w:val="20"/>
                <w:lang w:val="id-ID"/>
              </w:rPr>
            </w:pPr>
            <w:r w:rsidRPr="003D569B">
              <w:rPr>
                <w:b/>
                <w:sz w:val="20"/>
                <w:szCs w:val="20"/>
                <w:lang w:val="id-ID"/>
              </w:rPr>
              <w:t>Dextros</w:t>
            </w:r>
          </w:p>
        </w:tc>
        <w:tc>
          <w:tcPr>
            <w:tcW w:w="1134" w:type="dxa"/>
          </w:tcPr>
          <w:p w:rsidR="00A44D4A" w:rsidRPr="003D569B" w:rsidRDefault="00A44D4A" w:rsidP="00FE1E84">
            <w:pPr>
              <w:pStyle w:val="ListParagraph"/>
              <w:tabs>
                <w:tab w:val="left" w:pos="1418"/>
              </w:tabs>
              <w:ind w:left="0"/>
              <w:jc w:val="center"/>
              <w:rPr>
                <w:b/>
                <w:sz w:val="20"/>
                <w:szCs w:val="20"/>
                <w:lang w:val="id-ID"/>
              </w:rPr>
            </w:pPr>
            <w:r>
              <w:rPr>
                <w:b/>
                <w:sz w:val="20"/>
                <w:szCs w:val="20"/>
                <w:lang w:val="id-ID"/>
              </w:rPr>
              <w:t>Premix</w:t>
            </w:r>
          </w:p>
        </w:tc>
        <w:tc>
          <w:tcPr>
            <w:tcW w:w="1134" w:type="dxa"/>
            <w:vMerge/>
          </w:tcPr>
          <w:p w:rsidR="00A44D4A" w:rsidRPr="003D569B" w:rsidRDefault="00A44D4A" w:rsidP="00FE1E84">
            <w:pPr>
              <w:pStyle w:val="ListParagraph"/>
              <w:tabs>
                <w:tab w:val="left" w:pos="1418"/>
              </w:tabs>
              <w:ind w:left="0"/>
              <w:jc w:val="center"/>
              <w:rPr>
                <w:b/>
                <w:sz w:val="20"/>
                <w:szCs w:val="20"/>
                <w:lang w:val="id-ID"/>
              </w:rPr>
            </w:pPr>
          </w:p>
        </w:tc>
      </w:tr>
      <w:tr w:rsidR="00A44D4A" w:rsidRPr="004518EC" w:rsidTr="00A44D4A">
        <w:tc>
          <w:tcPr>
            <w:tcW w:w="567"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1.</w:t>
            </w:r>
          </w:p>
        </w:tc>
        <w:tc>
          <w:tcPr>
            <w:tcW w:w="851"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Rebus</w:t>
            </w:r>
          </w:p>
        </w:tc>
        <w:tc>
          <w:tcPr>
            <w:tcW w:w="850"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2</w:t>
            </w:r>
          </w:p>
        </w:tc>
        <w:tc>
          <w:tcPr>
            <w:tcW w:w="851"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AD1928">
            <w:pPr>
              <w:pStyle w:val="ListParagraph"/>
              <w:tabs>
                <w:tab w:val="left" w:pos="1418"/>
              </w:tabs>
              <w:ind w:left="0"/>
              <w:jc w:val="right"/>
              <w:rPr>
                <w:sz w:val="20"/>
                <w:szCs w:val="20"/>
                <w:lang w:val="id-ID"/>
              </w:rPr>
            </w:pPr>
            <w:r w:rsidRPr="003D569B">
              <w:rPr>
                <w:sz w:val="20"/>
                <w:szCs w:val="20"/>
                <w:lang w:val="id-ID"/>
              </w:rPr>
              <w:t>3</w:t>
            </w:r>
            <w:r>
              <w:rPr>
                <w:sz w:val="20"/>
                <w:szCs w:val="20"/>
                <w:lang w:val="id-ID"/>
              </w:rPr>
              <w:t>0</w:t>
            </w:r>
          </w:p>
        </w:tc>
        <w:tc>
          <w:tcPr>
            <w:tcW w:w="992" w:type="dxa"/>
          </w:tcPr>
          <w:p w:rsidR="00A44D4A" w:rsidRPr="003D569B" w:rsidRDefault="00A44D4A" w:rsidP="00FE1E84">
            <w:pPr>
              <w:jc w:val="right"/>
              <w:rPr>
                <w:rFonts w:ascii="Calibri" w:hAnsi="Calibri" w:cs="Calibri"/>
                <w:sz w:val="20"/>
                <w:szCs w:val="20"/>
                <w:lang w:val="id-ID"/>
              </w:rPr>
            </w:pPr>
          </w:p>
        </w:tc>
        <w:tc>
          <w:tcPr>
            <w:tcW w:w="1134" w:type="dxa"/>
          </w:tcPr>
          <w:p w:rsidR="00A44D4A" w:rsidRPr="003D569B" w:rsidRDefault="00A44D4A" w:rsidP="00FE1E84">
            <w:pPr>
              <w:jc w:val="center"/>
              <w:rPr>
                <w:rFonts w:ascii="Calibri" w:hAnsi="Calibri" w:cs="Calibri"/>
                <w:sz w:val="20"/>
                <w:szCs w:val="20"/>
                <w:lang w:val="id-ID"/>
              </w:rPr>
            </w:pPr>
          </w:p>
        </w:tc>
        <w:tc>
          <w:tcPr>
            <w:tcW w:w="1134" w:type="dxa"/>
          </w:tcPr>
          <w:p w:rsidR="00A44D4A" w:rsidRPr="003D569B" w:rsidRDefault="00A44D4A" w:rsidP="00FE1E84">
            <w:pPr>
              <w:jc w:val="center"/>
              <w:rPr>
                <w:rFonts w:ascii="Calibri" w:hAnsi="Calibri" w:cs="Calibri"/>
                <w:sz w:val="20"/>
                <w:szCs w:val="20"/>
                <w:lang w:val="id-ID"/>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2.</w:t>
            </w:r>
          </w:p>
        </w:tc>
        <w:tc>
          <w:tcPr>
            <w:tcW w:w="851"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Sangrai</w:t>
            </w:r>
          </w:p>
        </w:tc>
        <w:tc>
          <w:tcPr>
            <w:tcW w:w="850" w:type="dxa"/>
          </w:tcPr>
          <w:p w:rsidR="00A44D4A" w:rsidRPr="003D569B" w:rsidRDefault="00A44D4A" w:rsidP="00FE1E84">
            <w:pPr>
              <w:jc w:val="center"/>
              <w:rPr>
                <w:rFonts w:ascii="Calibri" w:hAnsi="Calibri" w:cs="Calibri"/>
                <w:sz w:val="20"/>
                <w:szCs w:val="20"/>
                <w:lang w:val="id-ID"/>
              </w:rPr>
            </w:pPr>
            <w:r w:rsidRPr="003D569B">
              <w:rPr>
                <w:rFonts w:ascii="Calibri" w:hAnsi="Calibri" w:cs="Calibri"/>
                <w:sz w:val="20"/>
                <w:szCs w:val="20"/>
                <w:lang w:val="id-ID"/>
              </w:rPr>
              <w:t>1</w:t>
            </w:r>
          </w:p>
        </w:tc>
        <w:tc>
          <w:tcPr>
            <w:tcW w:w="851" w:type="dxa"/>
          </w:tcPr>
          <w:p w:rsidR="00A44D4A" w:rsidRPr="003D569B" w:rsidRDefault="00A44D4A" w:rsidP="00FE1E84">
            <w:pPr>
              <w:jc w:val="center"/>
              <w:rPr>
                <w:rFonts w:ascii="Calibri" w:hAnsi="Calibri" w:cs="Calibri"/>
                <w:sz w:val="20"/>
                <w:szCs w:val="20"/>
                <w:lang w:val="id-ID"/>
              </w:rPr>
            </w:pPr>
            <w:r w:rsidRPr="003D569B">
              <w:rPr>
                <w:rFonts w:ascii="Calibri" w:hAnsi="Calibri" w:cs="Calibri"/>
                <w:sz w:val="20"/>
                <w:szCs w:val="20"/>
                <w:lang w:val="id-ID"/>
              </w:rPr>
              <w:t>Jam</w:t>
            </w:r>
          </w:p>
        </w:tc>
        <w:tc>
          <w:tcPr>
            <w:tcW w:w="850" w:type="dxa"/>
          </w:tcPr>
          <w:p w:rsidR="00A44D4A" w:rsidRPr="003D569B" w:rsidRDefault="00A44D4A" w:rsidP="00AD1928">
            <w:pPr>
              <w:jc w:val="right"/>
              <w:rPr>
                <w:rFonts w:ascii="Calibri" w:hAnsi="Calibri" w:cs="Calibri"/>
                <w:sz w:val="20"/>
                <w:szCs w:val="20"/>
                <w:lang w:val="id-ID"/>
              </w:rPr>
            </w:pPr>
            <w:r w:rsidRPr="003D569B">
              <w:rPr>
                <w:rFonts w:ascii="Calibri" w:hAnsi="Calibri" w:cs="Calibri"/>
                <w:sz w:val="20"/>
                <w:szCs w:val="20"/>
                <w:lang w:val="id-ID"/>
              </w:rPr>
              <w:t>3</w:t>
            </w:r>
            <w:r>
              <w:rPr>
                <w:rFonts w:ascii="Calibri" w:hAnsi="Calibri" w:cs="Calibri"/>
                <w:sz w:val="20"/>
                <w:szCs w:val="20"/>
                <w:lang w:val="id-ID"/>
              </w:rPr>
              <w:t>0</w:t>
            </w:r>
          </w:p>
        </w:tc>
        <w:tc>
          <w:tcPr>
            <w:tcW w:w="992" w:type="dxa"/>
          </w:tcPr>
          <w:p w:rsidR="00A44D4A" w:rsidRPr="003D569B" w:rsidRDefault="00A44D4A" w:rsidP="00FE1E84">
            <w:pPr>
              <w:jc w:val="right"/>
              <w:rPr>
                <w:rFonts w:ascii="Calibri" w:hAnsi="Calibri" w:cs="Calibri"/>
                <w:sz w:val="20"/>
                <w:szCs w:val="20"/>
                <w:lang w:val="id-ID"/>
              </w:rPr>
            </w:pPr>
          </w:p>
        </w:tc>
        <w:tc>
          <w:tcPr>
            <w:tcW w:w="1134" w:type="dxa"/>
          </w:tcPr>
          <w:p w:rsidR="00A44D4A" w:rsidRPr="003D569B" w:rsidRDefault="00A44D4A" w:rsidP="00FE1E84">
            <w:pPr>
              <w:jc w:val="center"/>
              <w:rPr>
                <w:rFonts w:ascii="Calibri" w:hAnsi="Calibri" w:cs="Calibri"/>
                <w:sz w:val="20"/>
                <w:szCs w:val="20"/>
                <w:lang w:val="id-ID"/>
              </w:rPr>
            </w:pPr>
          </w:p>
        </w:tc>
        <w:tc>
          <w:tcPr>
            <w:tcW w:w="1134" w:type="dxa"/>
          </w:tcPr>
          <w:p w:rsidR="00A44D4A" w:rsidRPr="003D569B" w:rsidRDefault="00A44D4A" w:rsidP="00FE1E84">
            <w:pPr>
              <w:jc w:val="center"/>
              <w:rPr>
                <w:sz w:val="20"/>
                <w:szCs w:val="20"/>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3.</w:t>
            </w:r>
          </w:p>
        </w:tc>
        <w:tc>
          <w:tcPr>
            <w:tcW w:w="851"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Giling</w:t>
            </w:r>
          </w:p>
        </w:tc>
        <w:tc>
          <w:tcPr>
            <w:tcW w:w="850"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3</w:t>
            </w:r>
          </w:p>
        </w:tc>
        <w:tc>
          <w:tcPr>
            <w:tcW w:w="851"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AD1928">
            <w:pPr>
              <w:pStyle w:val="ListParagraph"/>
              <w:tabs>
                <w:tab w:val="left" w:pos="1418"/>
              </w:tabs>
              <w:ind w:left="0"/>
              <w:jc w:val="right"/>
              <w:rPr>
                <w:sz w:val="20"/>
                <w:szCs w:val="20"/>
                <w:lang w:val="id-ID"/>
              </w:rPr>
            </w:pPr>
            <w:r w:rsidRPr="003D569B">
              <w:rPr>
                <w:sz w:val="20"/>
                <w:szCs w:val="20"/>
                <w:lang w:val="id-ID"/>
              </w:rPr>
              <w:t>3</w:t>
            </w:r>
            <w:r>
              <w:rPr>
                <w:sz w:val="20"/>
                <w:szCs w:val="20"/>
                <w:lang w:val="id-ID"/>
              </w:rPr>
              <w:t>0</w:t>
            </w:r>
          </w:p>
        </w:tc>
        <w:tc>
          <w:tcPr>
            <w:tcW w:w="992" w:type="dxa"/>
          </w:tcPr>
          <w:p w:rsidR="00A44D4A" w:rsidRPr="003D569B" w:rsidRDefault="00A44D4A" w:rsidP="00FE1E84">
            <w:pPr>
              <w:jc w:val="right"/>
              <w:rPr>
                <w:rFonts w:ascii="Calibri" w:hAnsi="Calibri" w:cs="Calibri"/>
                <w:sz w:val="20"/>
                <w:szCs w:val="20"/>
              </w:rPr>
            </w:pPr>
          </w:p>
        </w:tc>
        <w:tc>
          <w:tcPr>
            <w:tcW w:w="1134" w:type="dxa"/>
          </w:tcPr>
          <w:p w:rsidR="00A44D4A" w:rsidRPr="003D569B" w:rsidRDefault="00A44D4A" w:rsidP="00FE1E84">
            <w:pPr>
              <w:jc w:val="center"/>
              <w:rPr>
                <w:rFonts w:ascii="Calibri" w:hAnsi="Calibri" w:cs="Calibri"/>
                <w:sz w:val="20"/>
                <w:szCs w:val="20"/>
                <w:lang w:val="id-ID"/>
              </w:rPr>
            </w:pPr>
          </w:p>
        </w:tc>
        <w:tc>
          <w:tcPr>
            <w:tcW w:w="1134" w:type="dxa"/>
          </w:tcPr>
          <w:p w:rsidR="00A44D4A" w:rsidRPr="003D569B" w:rsidRDefault="00A44D4A" w:rsidP="00FE1E84">
            <w:pPr>
              <w:jc w:val="center"/>
              <w:rPr>
                <w:sz w:val="20"/>
                <w:szCs w:val="20"/>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4.</w:t>
            </w:r>
          </w:p>
        </w:tc>
        <w:tc>
          <w:tcPr>
            <w:tcW w:w="851"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Saring</w:t>
            </w:r>
          </w:p>
        </w:tc>
        <w:tc>
          <w:tcPr>
            <w:tcW w:w="850"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1</w:t>
            </w:r>
          </w:p>
        </w:tc>
        <w:tc>
          <w:tcPr>
            <w:tcW w:w="851"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AD1928">
            <w:pPr>
              <w:pStyle w:val="ListParagraph"/>
              <w:tabs>
                <w:tab w:val="left" w:pos="1418"/>
              </w:tabs>
              <w:ind w:left="0"/>
              <w:jc w:val="right"/>
              <w:rPr>
                <w:sz w:val="20"/>
                <w:szCs w:val="20"/>
                <w:lang w:val="id-ID"/>
              </w:rPr>
            </w:pPr>
            <w:r w:rsidRPr="003D569B">
              <w:rPr>
                <w:sz w:val="20"/>
                <w:szCs w:val="20"/>
                <w:lang w:val="id-ID"/>
              </w:rPr>
              <w:t>3</w:t>
            </w:r>
            <w:r>
              <w:rPr>
                <w:sz w:val="20"/>
                <w:szCs w:val="20"/>
                <w:lang w:val="id-ID"/>
              </w:rPr>
              <w:t>0</w:t>
            </w:r>
          </w:p>
        </w:tc>
        <w:tc>
          <w:tcPr>
            <w:tcW w:w="992" w:type="dxa"/>
          </w:tcPr>
          <w:p w:rsidR="00A44D4A" w:rsidRPr="003D569B" w:rsidRDefault="00A44D4A" w:rsidP="00FE1E84">
            <w:pPr>
              <w:jc w:val="right"/>
              <w:rPr>
                <w:rFonts w:ascii="Calibri" w:hAnsi="Calibri" w:cs="Calibri"/>
                <w:sz w:val="20"/>
                <w:szCs w:val="20"/>
              </w:rPr>
            </w:pPr>
          </w:p>
        </w:tc>
        <w:tc>
          <w:tcPr>
            <w:tcW w:w="1134" w:type="dxa"/>
          </w:tcPr>
          <w:p w:rsidR="00A44D4A" w:rsidRPr="003D569B" w:rsidRDefault="00A44D4A" w:rsidP="00FE1E84">
            <w:pPr>
              <w:jc w:val="center"/>
              <w:rPr>
                <w:rFonts w:ascii="Calibri" w:hAnsi="Calibri" w:cs="Calibri"/>
                <w:sz w:val="20"/>
                <w:szCs w:val="20"/>
                <w:lang w:val="id-ID"/>
              </w:rPr>
            </w:pPr>
          </w:p>
        </w:tc>
        <w:tc>
          <w:tcPr>
            <w:tcW w:w="1134" w:type="dxa"/>
          </w:tcPr>
          <w:p w:rsidR="00A44D4A" w:rsidRPr="003D569B" w:rsidRDefault="00A44D4A" w:rsidP="00FE1E84">
            <w:pPr>
              <w:jc w:val="center"/>
              <w:rPr>
                <w:sz w:val="20"/>
                <w:szCs w:val="20"/>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5.</w:t>
            </w:r>
          </w:p>
        </w:tc>
        <w:tc>
          <w:tcPr>
            <w:tcW w:w="851"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Mixing</w:t>
            </w:r>
          </w:p>
        </w:tc>
        <w:tc>
          <w:tcPr>
            <w:tcW w:w="850"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1</w:t>
            </w:r>
          </w:p>
        </w:tc>
        <w:tc>
          <w:tcPr>
            <w:tcW w:w="851"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FE1E84">
            <w:pPr>
              <w:pStyle w:val="ListParagraph"/>
              <w:tabs>
                <w:tab w:val="left" w:pos="1418"/>
              </w:tabs>
              <w:ind w:left="0"/>
              <w:jc w:val="right"/>
              <w:rPr>
                <w:sz w:val="20"/>
                <w:szCs w:val="20"/>
                <w:lang w:val="id-ID"/>
              </w:rPr>
            </w:pPr>
            <w:r w:rsidRPr="003D569B">
              <w:rPr>
                <w:sz w:val="20"/>
                <w:szCs w:val="20"/>
                <w:lang w:val="id-ID"/>
              </w:rPr>
              <w:t>30</w:t>
            </w:r>
          </w:p>
        </w:tc>
        <w:tc>
          <w:tcPr>
            <w:tcW w:w="992" w:type="dxa"/>
          </w:tcPr>
          <w:p w:rsidR="00A44D4A" w:rsidRPr="003D569B" w:rsidRDefault="00A44D4A" w:rsidP="00AD1928">
            <w:pPr>
              <w:jc w:val="right"/>
              <w:rPr>
                <w:rFonts w:ascii="Calibri" w:hAnsi="Calibri" w:cs="Calibri"/>
                <w:sz w:val="20"/>
                <w:szCs w:val="20"/>
                <w:lang w:val="id-ID"/>
              </w:rPr>
            </w:pPr>
            <w:r w:rsidRPr="003D569B">
              <w:rPr>
                <w:rFonts w:ascii="Calibri" w:hAnsi="Calibri" w:cs="Calibri"/>
                <w:sz w:val="20"/>
                <w:szCs w:val="20"/>
                <w:lang w:val="id-ID"/>
              </w:rPr>
              <w:t>1</w:t>
            </w:r>
            <w:r>
              <w:rPr>
                <w:rFonts w:ascii="Calibri" w:hAnsi="Calibri" w:cs="Calibri"/>
                <w:sz w:val="20"/>
                <w:szCs w:val="20"/>
                <w:lang w:val="id-ID"/>
              </w:rPr>
              <w:t>4</w:t>
            </w:r>
          </w:p>
        </w:tc>
        <w:tc>
          <w:tcPr>
            <w:tcW w:w="1134" w:type="dxa"/>
          </w:tcPr>
          <w:p w:rsidR="00A44D4A" w:rsidRPr="003D569B" w:rsidRDefault="00A44D4A" w:rsidP="00A44D4A">
            <w:pPr>
              <w:jc w:val="right"/>
              <w:rPr>
                <w:rFonts w:ascii="Calibri" w:hAnsi="Calibri" w:cs="Calibri"/>
                <w:sz w:val="20"/>
                <w:szCs w:val="20"/>
                <w:lang w:val="id-ID"/>
              </w:rPr>
            </w:pPr>
            <w:r>
              <w:rPr>
                <w:rFonts w:ascii="Calibri" w:hAnsi="Calibri" w:cs="Calibri"/>
                <w:sz w:val="20"/>
                <w:szCs w:val="20"/>
                <w:lang w:val="id-ID"/>
              </w:rPr>
              <w:t>1</w:t>
            </w:r>
          </w:p>
        </w:tc>
        <w:tc>
          <w:tcPr>
            <w:tcW w:w="1134" w:type="dxa"/>
          </w:tcPr>
          <w:p w:rsidR="00A44D4A" w:rsidRPr="003D569B" w:rsidRDefault="00A44D4A" w:rsidP="00FE1E84">
            <w:pPr>
              <w:jc w:val="center"/>
              <w:rPr>
                <w:sz w:val="20"/>
                <w:szCs w:val="20"/>
              </w:rPr>
            </w:pPr>
            <w:r w:rsidRPr="003D569B">
              <w:rPr>
                <w:rFonts w:ascii="Calibri" w:hAnsi="Calibri" w:cs="Calibri"/>
                <w:sz w:val="20"/>
                <w:szCs w:val="20"/>
                <w:lang w:val="id-ID"/>
              </w:rPr>
              <w:t>Kg</w:t>
            </w:r>
          </w:p>
        </w:tc>
      </w:tr>
      <w:tr w:rsidR="00A44D4A" w:rsidRPr="004518EC" w:rsidTr="00A44D4A">
        <w:tc>
          <w:tcPr>
            <w:tcW w:w="567"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6.</w:t>
            </w:r>
          </w:p>
        </w:tc>
        <w:tc>
          <w:tcPr>
            <w:tcW w:w="851"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Packing</w:t>
            </w:r>
          </w:p>
        </w:tc>
        <w:tc>
          <w:tcPr>
            <w:tcW w:w="850"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1</w:t>
            </w:r>
          </w:p>
        </w:tc>
        <w:tc>
          <w:tcPr>
            <w:tcW w:w="851"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Jam</w:t>
            </w:r>
          </w:p>
        </w:tc>
        <w:tc>
          <w:tcPr>
            <w:tcW w:w="850" w:type="dxa"/>
          </w:tcPr>
          <w:p w:rsidR="00A44D4A" w:rsidRPr="003D569B" w:rsidRDefault="00A44D4A" w:rsidP="00FE1E84">
            <w:pPr>
              <w:pStyle w:val="ListParagraph"/>
              <w:tabs>
                <w:tab w:val="left" w:pos="1418"/>
              </w:tabs>
              <w:ind w:left="0"/>
              <w:jc w:val="right"/>
              <w:rPr>
                <w:sz w:val="20"/>
                <w:szCs w:val="20"/>
                <w:lang w:val="id-ID"/>
              </w:rPr>
            </w:pPr>
            <w:r>
              <w:rPr>
                <w:sz w:val="20"/>
                <w:szCs w:val="20"/>
                <w:lang w:val="id-ID"/>
              </w:rPr>
              <w:t>80</w:t>
            </w:r>
          </w:p>
        </w:tc>
        <w:tc>
          <w:tcPr>
            <w:tcW w:w="992" w:type="dxa"/>
          </w:tcPr>
          <w:p w:rsidR="00A44D4A" w:rsidRPr="003D569B" w:rsidRDefault="00A44D4A" w:rsidP="00FE1E84">
            <w:pPr>
              <w:jc w:val="right"/>
              <w:rPr>
                <w:rFonts w:ascii="Calibri" w:hAnsi="Calibri" w:cs="Calibri"/>
                <w:sz w:val="20"/>
                <w:szCs w:val="20"/>
                <w:lang w:val="id-ID"/>
              </w:rPr>
            </w:pPr>
          </w:p>
        </w:tc>
        <w:tc>
          <w:tcPr>
            <w:tcW w:w="1134" w:type="dxa"/>
          </w:tcPr>
          <w:p w:rsidR="00A44D4A" w:rsidRPr="003D569B" w:rsidRDefault="00A44D4A" w:rsidP="00FE1E84">
            <w:pPr>
              <w:jc w:val="center"/>
              <w:rPr>
                <w:rFonts w:ascii="Calibri" w:hAnsi="Calibri" w:cs="Calibri"/>
                <w:sz w:val="20"/>
                <w:szCs w:val="20"/>
                <w:lang w:val="id-ID"/>
              </w:rPr>
            </w:pPr>
          </w:p>
        </w:tc>
        <w:tc>
          <w:tcPr>
            <w:tcW w:w="1134" w:type="dxa"/>
          </w:tcPr>
          <w:p w:rsidR="00A44D4A" w:rsidRPr="003D569B" w:rsidRDefault="00A44D4A" w:rsidP="00FE1E84">
            <w:pPr>
              <w:jc w:val="center"/>
              <w:rPr>
                <w:sz w:val="20"/>
                <w:szCs w:val="20"/>
              </w:rPr>
            </w:pPr>
            <w:r w:rsidRPr="003D569B">
              <w:rPr>
                <w:rFonts w:ascii="Calibri" w:hAnsi="Calibri" w:cs="Calibri"/>
                <w:sz w:val="20"/>
                <w:szCs w:val="20"/>
                <w:lang w:val="id-ID"/>
              </w:rPr>
              <w:t>pcs</w:t>
            </w:r>
          </w:p>
        </w:tc>
      </w:tr>
      <w:tr w:rsidR="00A44D4A" w:rsidRPr="004518EC" w:rsidTr="00A44D4A">
        <w:tc>
          <w:tcPr>
            <w:tcW w:w="567"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7.</w:t>
            </w:r>
          </w:p>
        </w:tc>
        <w:tc>
          <w:tcPr>
            <w:tcW w:w="851" w:type="dxa"/>
          </w:tcPr>
          <w:p w:rsidR="00A44D4A" w:rsidRPr="003D569B" w:rsidRDefault="00A44D4A" w:rsidP="00FE1E84">
            <w:pPr>
              <w:pStyle w:val="ListParagraph"/>
              <w:tabs>
                <w:tab w:val="left" w:pos="1418"/>
              </w:tabs>
              <w:ind w:left="0"/>
              <w:rPr>
                <w:sz w:val="20"/>
                <w:szCs w:val="20"/>
                <w:lang w:val="id-ID"/>
              </w:rPr>
            </w:pPr>
            <w:r w:rsidRPr="003D569B">
              <w:rPr>
                <w:sz w:val="20"/>
                <w:szCs w:val="20"/>
                <w:lang w:val="id-ID"/>
              </w:rPr>
              <w:t>Gudang</w:t>
            </w:r>
          </w:p>
        </w:tc>
        <w:tc>
          <w:tcPr>
            <w:tcW w:w="850"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5</w:t>
            </w:r>
          </w:p>
        </w:tc>
        <w:tc>
          <w:tcPr>
            <w:tcW w:w="851" w:type="dxa"/>
          </w:tcPr>
          <w:p w:rsidR="00A44D4A" w:rsidRPr="003D569B" w:rsidRDefault="00A44D4A" w:rsidP="00FE1E84">
            <w:pPr>
              <w:pStyle w:val="ListParagraph"/>
              <w:tabs>
                <w:tab w:val="left" w:pos="1418"/>
              </w:tabs>
              <w:ind w:left="0"/>
              <w:jc w:val="center"/>
              <w:rPr>
                <w:sz w:val="20"/>
                <w:szCs w:val="20"/>
                <w:lang w:val="id-ID"/>
              </w:rPr>
            </w:pPr>
            <w:r w:rsidRPr="003D569B">
              <w:rPr>
                <w:sz w:val="20"/>
                <w:szCs w:val="20"/>
                <w:lang w:val="id-ID"/>
              </w:rPr>
              <w:t>Menit</w:t>
            </w:r>
          </w:p>
        </w:tc>
        <w:tc>
          <w:tcPr>
            <w:tcW w:w="850" w:type="dxa"/>
          </w:tcPr>
          <w:p w:rsidR="00A44D4A" w:rsidRPr="003D569B" w:rsidRDefault="00A44D4A" w:rsidP="00FE1E84">
            <w:pPr>
              <w:pStyle w:val="ListParagraph"/>
              <w:tabs>
                <w:tab w:val="left" w:pos="1418"/>
              </w:tabs>
              <w:ind w:left="0"/>
              <w:jc w:val="right"/>
              <w:rPr>
                <w:sz w:val="20"/>
                <w:szCs w:val="20"/>
                <w:lang w:val="id-ID"/>
              </w:rPr>
            </w:pPr>
            <w:r w:rsidRPr="003D569B">
              <w:rPr>
                <w:sz w:val="20"/>
                <w:szCs w:val="20"/>
                <w:lang w:val="id-ID"/>
              </w:rPr>
              <w:t>4</w:t>
            </w:r>
          </w:p>
        </w:tc>
        <w:tc>
          <w:tcPr>
            <w:tcW w:w="992" w:type="dxa"/>
          </w:tcPr>
          <w:p w:rsidR="00A44D4A" w:rsidRPr="003D569B" w:rsidRDefault="00A44D4A" w:rsidP="00FE1E84">
            <w:pPr>
              <w:jc w:val="right"/>
              <w:rPr>
                <w:rFonts w:ascii="Calibri" w:hAnsi="Calibri" w:cs="Calibri"/>
                <w:sz w:val="20"/>
                <w:szCs w:val="20"/>
                <w:lang w:val="id-ID"/>
              </w:rPr>
            </w:pPr>
          </w:p>
        </w:tc>
        <w:tc>
          <w:tcPr>
            <w:tcW w:w="1134" w:type="dxa"/>
          </w:tcPr>
          <w:p w:rsidR="00A44D4A" w:rsidRPr="003D569B" w:rsidRDefault="00A44D4A" w:rsidP="00FE1E84">
            <w:pPr>
              <w:jc w:val="center"/>
              <w:rPr>
                <w:rFonts w:ascii="Calibri" w:hAnsi="Calibri" w:cs="Calibri"/>
                <w:sz w:val="20"/>
                <w:szCs w:val="20"/>
                <w:lang w:val="id-ID"/>
              </w:rPr>
            </w:pPr>
          </w:p>
        </w:tc>
        <w:tc>
          <w:tcPr>
            <w:tcW w:w="1134" w:type="dxa"/>
          </w:tcPr>
          <w:p w:rsidR="00A44D4A" w:rsidRPr="003D569B" w:rsidRDefault="00A44D4A" w:rsidP="00FE1E84">
            <w:pPr>
              <w:jc w:val="center"/>
              <w:rPr>
                <w:sz w:val="20"/>
                <w:szCs w:val="20"/>
              </w:rPr>
            </w:pPr>
            <w:r w:rsidRPr="003D569B">
              <w:rPr>
                <w:rFonts w:ascii="Calibri" w:hAnsi="Calibri" w:cs="Calibri"/>
                <w:sz w:val="20"/>
                <w:szCs w:val="20"/>
                <w:lang w:val="id-ID"/>
              </w:rPr>
              <w:t>Karton</w:t>
            </w:r>
          </w:p>
        </w:tc>
      </w:tr>
    </w:tbl>
    <w:p w:rsidR="00863026" w:rsidRPr="00863026" w:rsidRDefault="00863026" w:rsidP="00863026">
      <w:pPr>
        <w:pStyle w:val="ListParagraph"/>
        <w:ind w:left="1843"/>
      </w:pPr>
    </w:p>
    <w:p w:rsidR="004630E2" w:rsidRDefault="004630E2" w:rsidP="00772264">
      <w:pPr>
        <w:pStyle w:val="ListParagraph"/>
        <w:spacing w:after="240"/>
        <w:ind w:left="1843"/>
        <w:rPr>
          <w:lang w:val="id-ID"/>
        </w:rPr>
      </w:pPr>
    </w:p>
    <w:sectPr w:rsidR="004630E2" w:rsidSect="009C5A2B">
      <w:footerReference w:type="default" r:id="rId8"/>
      <w:pgSz w:w="11907" w:h="16839" w:code="9"/>
      <w:pgMar w:top="993" w:right="616" w:bottom="851" w:left="709"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746" w:rsidRDefault="00B02746" w:rsidP="00E67C03">
      <w:pPr>
        <w:spacing w:after="0" w:line="240" w:lineRule="auto"/>
      </w:pPr>
      <w:r>
        <w:separator/>
      </w:r>
    </w:p>
  </w:endnote>
  <w:endnote w:type="continuationSeparator" w:id="0">
    <w:p w:rsidR="00B02746" w:rsidRDefault="00B02746" w:rsidP="00E6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590618"/>
      <w:docPartObj>
        <w:docPartGallery w:val="Page Numbers (Bottom of Page)"/>
        <w:docPartUnique/>
      </w:docPartObj>
    </w:sdtPr>
    <w:sdtContent>
      <w:p w:rsidR="00B02746" w:rsidRDefault="00B02746">
        <w:pPr>
          <w:pStyle w:val="Footer"/>
        </w:pPr>
        <w:r>
          <w:rPr>
            <w:rFonts w:asciiTheme="majorHAnsi" w:eastAsiaTheme="majorEastAsia" w:hAnsiTheme="majorHAnsi" w:cstheme="majorBidi"/>
            <w:noProof/>
            <w:sz w:val="28"/>
            <w:szCs w:val="28"/>
            <w:lang w:val="id-ID" w:eastAsia="id-ID"/>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B02746" w:rsidRDefault="00B02746">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AC160F" w:rsidRPr="00AC160F">
                                <w:rPr>
                                  <w:noProof/>
                                  <w:sz w:val="28"/>
                                  <w:szCs w:val="28"/>
                                </w:rPr>
                                <w:t>8</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" filled="f" fillcolor="#5c83b4" stroked="f" strokecolor="#737373">
                  <v:textbox>
                    <w:txbxContent>
                      <w:p w:rsidR="00B02746" w:rsidRDefault="00B02746">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AC160F" w:rsidRPr="00AC160F">
                          <w:rPr>
                            <w:noProof/>
                            <w:sz w:val="28"/>
                            <w:szCs w:val="28"/>
                          </w:rPr>
                          <w:t>8</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746" w:rsidRDefault="00B02746" w:rsidP="00E67C03">
      <w:pPr>
        <w:spacing w:after="0" w:line="240" w:lineRule="auto"/>
      </w:pPr>
      <w:r>
        <w:separator/>
      </w:r>
    </w:p>
  </w:footnote>
  <w:footnote w:type="continuationSeparator" w:id="0">
    <w:p w:rsidR="00B02746" w:rsidRDefault="00B02746" w:rsidP="00E67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7D8"/>
    <w:multiLevelType w:val="hybridMultilevel"/>
    <w:tmpl w:val="1B6A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83227"/>
    <w:multiLevelType w:val="hybridMultilevel"/>
    <w:tmpl w:val="FC6EC46A"/>
    <w:lvl w:ilvl="0" w:tplc="EDD6CDF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15:restartNumberingAfterBreak="0">
    <w:nsid w:val="02662AA7"/>
    <w:multiLevelType w:val="hybridMultilevel"/>
    <w:tmpl w:val="8D1289E2"/>
    <w:lvl w:ilvl="0" w:tplc="28663B16">
      <w:start w:val="1"/>
      <w:numFmt w:val="bullet"/>
      <w:lvlText w:val="-"/>
      <w:lvlJc w:val="left"/>
      <w:pPr>
        <w:ind w:left="407" w:hanging="360"/>
      </w:pPr>
      <w:rPr>
        <w:rFonts w:ascii="Calibri" w:eastAsiaTheme="minorHAnsi" w:hAnsi="Calibri" w:cs="Calibri"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6BFAECCA">
      <w:start w:val="1"/>
      <w:numFmt w:val="bullet"/>
      <w:lvlText w:val="-"/>
      <w:lvlJc w:val="left"/>
      <w:pPr>
        <w:ind w:left="3287" w:hanging="360"/>
      </w:pPr>
      <w:rPr>
        <w:rFonts w:ascii="Calibri" w:eastAsiaTheme="minorHAnsi" w:hAnsi="Calibri" w:cs="Calibri"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3" w15:restartNumberingAfterBreak="0">
    <w:nsid w:val="034C36C1"/>
    <w:multiLevelType w:val="hybridMultilevel"/>
    <w:tmpl w:val="C7A24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FD75DB"/>
    <w:multiLevelType w:val="hybridMultilevel"/>
    <w:tmpl w:val="5CD60188"/>
    <w:lvl w:ilvl="0" w:tplc="0D4EADCE">
      <w:start w:val="1"/>
      <w:numFmt w:val="upperLetter"/>
      <w:lvlText w:val="%1."/>
      <w:lvlJc w:val="left"/>
      <w:pPr>
        <w:ind w:left="2088" w:hanging="360"/>
      </w:pPr>
      <w:rPr>
        <w:rFonts w:hint="default"/>
      </w:rPr>
    </w:lvl>
    <w:lvl w:ilvl="1" w:tplc="04210019" w:tentative="1">
      <w:start w:val="1"/>
      <w:numFmt w:val="lowerLetter"/>
      <w:lvlText w:val="%2."/>
      <w:lvlJc w:val="left"/>
      <w:pPr>
        <w:ind w:left="2808" w:hanging="360"/>
      </w:pPr>
    </w:lvl>
    <w:lvl w:ilvl="2" w:tplc="0421001B" w:tentative="1">
      <w:start w:val="1"/>
      <w:numFmt w:val="lowerRoman"/>
      <w:lvlText w:val="%3."/>
      <w:lvlJc w:val="right"/>
      <w:pPr>
        <w:ind w:left="3528" w:hanging="180"/>
      </w:pPr>
    </w:lvl>
    <w:lvl w:ilvl="3" w:tplc="0421000F" w:tentative="1">
      <w:start w:val="1"/>
      <w:numFmt w:val="decimal"/>
      <w:lvlText w:val="%4."/>
      <w:lvlJc w:val="left"/>
      <w:pPr>
        <w:ind w:left="4248" w:hanging="360"/>
      </w:pPr>
    </w:lvl>
    <w:lvl w:ilvl="4" w:tplc="04210019" w:tentative="1">
      <w:start w:val="1"/>
      <w:numFmt w:val="lowerLetter"/>
      <w:lvlText w:val="%5."/>
      <w:lvlJc w:val="left"/>
      <w:pPr>
        <w:ind w:left="4968" w:hanging="360"/>
      </w:pPr>
    </w:lvl>
    <w:lvl w:ilvl="5" w:tplc="0421001B" w:tentative="1">
      <w:start w:val="1"/>
      <w:numFmt w:val="lowerRoman"/>
      <w:lvlText w:val="%6."/>
      <w:lvlJc w:val="right"/>
      <w:pPr>
        <w:ind w:left="5688" w:hanging="180"/>
      </w:pPr>
    </w:lvl>
    <w:lvl w:ilvl="6" w:tplc="0421000F" w:tentative="1">
      <w:start w:val="1"/>
      <w:numFmt w:val="decimal"/>
      <w:lvlText w:val="%7."/>
      <w:lvlJc w:val="left"/>
      <w:pPr>
        <w:ind w:left="6408" w:hanging="360"/>
      </w:pPr>
    </w:lvl>
    <w:lvl w:ilvl="7" w:tplc="04210019" w:tentative="1">
      <w:start w:val="1"/>
      <w:numFmt w:val="lowerLetter"/>
      <w:lvlText w:val="%8."/>
      <w:lvlJc w:val="left"/>
      <w:pPr>
        <w:ind w:left="7128" w:hanging="360"/>
      </w:pPr>
    </w:lvl>
    <w:lvl w:ilvl="8" w:tplc="0421001B" w:tentative="1">
      <w:start w:val="1"/>
      <w:numFmt w:val="lowerRoman"/>
      <w:lvlText w:val="%9."/>
      <w:lvlJc w:val="right"/>
      <w:pPr>
        <w:ind w:left="7848" w:hanging="180"/>
      </w:pPr>
    </w:lvl>
  </w:abstractNum>
  <w:abstractNum w:abstractNumId="5" w15:restartNumberingAfterBreak="0">
    <w:nsid w:val="0A046141"/>
    <w:multiLevelType w:val="hybridMultilevel"/>
    <w:tmpl w:val="8BBE5E70"/>
    <w:lvl w:ilvl="0" w:tplc="6BFAECCA">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B601B93"/>
    <w:multiLevelType w:val="hybridMultilevel"/>
    <w:tmpl w:val="1C7873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0E2250B2"/>
    <w:multiLevelType w:val="hybridMultilevel"/>
    <w:tmpl w:val="27C86738"/>
    <w:lvl w:ilvl="0" w:tplc="835CCABC">
      <w:start w:val="1"/>
      <w:numFmt w:val="lowerLetter"/>
      <w:lvlText w:val="%1."/>
      <w:lvlJc w:val="left"/>
      <w:pPr>
        <w:ind w:left="2088" w:hanging="360"/>
      </w:pPr>
      <w:rPr>
        <w:rFonts w:hint="default"/>
      </w:rPr>
    </w:lvl>
    <w:lvl w:ilvl="1" w:tplc="04210019" w:tentative="1">
      <w:start w:val="1"/>
      <w:numFmt w:val="lowerLetter"/>
      <w:lvlText w:val="%2."/>
      <w:lvlJc w:val="left"/>
      <w:pPr>
        <w:ind w:left="2808" w:hanging="360"/>
      </w:pPr>
    </w:lvl>
    <w:lvl w:ilvl="2" w:tplc="0421001B" w:tentative="1">
      <w:start w:val="1"/>
      <w:numFmt w:val="lowerRoman"/>
      <w:lvlText w:val="%3."/>
      <w:lvlJc w:val="right"/>
      <w:pPr>
        <w:ind w:left="3528" w:hanging="180"/>
      </w:pPr>
    </w:lvl>
    <w:lvl w:ilvl="3" w:tplc="0421000F" w:tentative="1">
      <w:start w:val="1"/>
      <w:numFmt w:val="decimal"/>
      <w:lvlText w:val="%4."/>
      <w:lvlJc w:val="left"/>
      <w:pPr>
        <w:ind w:left="4248" w:hanging="360"/>
      </w:pPr>
    </w:lvl>
    <w:lvl w:ilvl="4" w:tplc="04210019" w:tentative="1">
      <w:start w:val="1"/>
      <w:numFmt w:val="lowerLetter"/>
      <w:lvlText w:val="%5."/>
      <w:lvlJc w:val="left"/>
      <w:pPr>
        <w:ind w:left="4968" w:hanging="360"/>
      </w:pPr>
    </w:lvl>
    <w:lvl w:ilvl="5" w:tplc="0421001B" w:tentative="1">
      <w:start w:val="1"/>
      <w:numFmt w:val="lowerRoman"/>
      <w:lvlText w:val="%6."/>
      <w:lvlJc w:val="right"/>
      <w:pPr>
        <w:ind w:left="5688" w:hanging="180"/>
      </w:pPr>
    </w:lvl>
    <w:lvl w:ilvl="6" w:tplc="0421000F" w:tentative="1">
      <w:start w:val="1"/>
      <w:numFmt w:val="decimal"/>
      <w:lvlText w:val="%7."/>
      <w:lvlJc w:val="left"/>
      <w:pPr>
        <w:ind w:left="6408" w:hanging="360"/>
      </w:pPr>
    </w:lvl>
    <w:lvl w:ilvl="7" w:tplc="04210019" w:tentative="1">
      <w:start w:val="1"/>
      <w:numFmt w:val="lowerLetter"/>
      <w:lvlText w:val="%8."/>
      <w:lvlJc w:val="left"/>
      <w:pPr>
        <w:ind w:left="7128" w:hanging="360"/>
      </w:pPr>
    </w:lvl>
    <w:lvl w:ilvl="8" w:tplc="0421001B" w:tentative="1">
      <w:start w:val="1"/>
      <w:numFmt w:val="lowerRoman"/>
      <w:lvlText w:val="%9."/>
      <w:lvlJc w:val="right"/>
      <w:pPr>
        <w:ind w:left="7848" w:hanging="180"/>
      </w:pPr>
    </w:lvl>
  </w:abstractNum>
  <w:abstractNum w:abstractNumId="8" w15:restartNumberingAfterBreak="0">
    <w:nsid w:val="10F11ECB"/>
    <w:multiLevelType w:val="hybridMultilevel"/>
    <w:tmpl w:val="92F69574"/>
    <w:lvl w:ilvl="0" w:tplc="6BFAEC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07C87"/>
    <w:multiLevelType w:val="hybridMultilevel"/>
    <w:tmpl w:val="53763B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AAB449C"/>
    <w:multiLevelType w:val="hybridMultilevel"/>
    <w:tmpl w:val="CA72F3AA"/>
    <w:lvl w:ilvl="0" w:tplc="4D9A5A68">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1" w15:restartNumberingAfterBreak="0">
    <w:nsid w:val="1E8E5859"/>
    <w:multiLevelType w:val="multilevel"/>
    <w:tmpl w:val="2654A67E"/>
    <w:lvl w:ilvl="0">
      <w:start w:val="2"/>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208E2A9F"/>
    <w:multiLevelType w:val="hybridMultilevel"/>
    <w:tmpl w:val="7E424D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D375B39"/>
    <w:multiLevelType w:val="hybridMultilevel"/>
    <w:tmpl w:val="57E687E8"/>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4" w15:restartNumberingAfterBreak="0">
    <w:nsid w:val="2D526414"/>
    <w:multiLevelType w:val="multilevel"/>
    <w:tmpl w:val="D242EF8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2206" w:hanging="504"/>
      </w:pPr>
      <w:rPr>
        <w:rFonts w:hint="default"/>
        <w:b/>
      </w:rPr>
    </w:lvl>
    <w:lvl w:ilvl="3">
      <w:start w:val="1"/>
      <w:numFmt w:val="lowerLetter"/>
      <w:lvlText w:val="%4."/>
      <w:lvlJc w:val="left"/>
      <w:pPr>
        <w:ind w:left="1728" w:hanging="648"/>
      </w:pPr>
      <w:rPr>
        <w:rFonts w:asciiTheme="minorHAnsi" w:eastAsiaTheme="minorHAnsi" w:hAnsiTheme="minorHAnsi" w:cstheme="minorBidi"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F83E40"/>
    <w:multiLevelType w:val="hybridMultilevel"/>
    <w:tmpl w:val="350C92A8"/>
    <w:lvl w:ilvl="0" w:tplc="0421000F">
      <w:start w:val="1"/>
      <w:numFmt w:val="decimal"/>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6" w15:restartNumberingAfterBreak="0">
    <w:nsid w:val="37A20459"/>
    <w:multiLevelType w:val="hybridMultilevel"/>
    <w:tmpl w:val="350C92A8"/>
    <w:lvl w:ilvl="0" w:tplc="0421000F">
      <w:start w:val="1"/>
      <w:numFmt w:val="decimal"/>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7" w15:restartNumberingAfterBreak="0">
    <w:nsid w:val="37B71F73"/>
    <w:multiLevelType w:val="multilevel"/>
    <w:tmpl w:val="EEAE3E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E60358"/>
    <w:multiLevelType w:val="hybridMultilevel"/>
    <w:tmpl w:val="DFA8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47CE4"/>
    <w:multiLevelType w:val="hybridMultilevel"/>
    <w:tmpl w:val="F2007EF0"/>
    <w:lvl w:ilvl="0" w:tplc="5008B5FE">
      <w:start w:val="1"/>
      <w:numFmt w:val="lowerLetter"/>
      <w:lvlText w:val="%1."/>
      <w:lvlJc w:val="left"/>
      <w:pPr>
        <w:ind w:left="2138" w:hanging="360"/>
      </w:pPr>
      <w:rPr>
        <w:rFonts w:asciiTheme="minorHAnsi" w:eastAsiaTheme="minorHAnsi" w:hAnsiTheme="minorHAnsi" w:cstheme="minorBidi"/>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15:restartNumberingAfterBreak="0">
    <w:nsid w:val="49866DB1"/>
    <w:multiLevelType w:val="hybridMultilevel"/>
    <w:tmpl w:val="57E687E8"/>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1" w15:restartNumberingAfterBreak="0">
    <w:nsid w:val="4D824846"/>
    <w:multiLevelType w:val="multilevel"/>
    <w:tmpl w:val="BA0A9116"/>
    <w:lvl w:ilvl="0">
      <w:numFmt w:val="bullet"/>
      <w:lvlText w:val="-"/>
      <w:lvlJc w:val="left"/>
      <w:pPr>
        <w:ind w:left="360" w:hanging="360"/>
      </w:pPr>
      <w:rPr>
        <w:rFonts w:ascii="Calibri" w:eastAsiaTheme="minorHAnsi" w:hAnsi="Calibri" w:cstheme="minorBidi" w:hint="default"/>
        <w:b/>
      </w:rPr>
    </w:lvl>
    <w:lvl w:ilvl="1">
      <w:start w:val="1"/>
      <w:numFmt w:val="decimal"/>
      <w:lvlText w:val="%1.%2."/>
      <w:lvlJc w:val="left"/>
      <w:pPr>
        <w:ind w:left="792" w:hanging="432"/>
      </w:pPr>
      <w:rPr>
        <w:b/>
      </w:rPr>
    </w:lvl>
    <w:lvl w:ilvl="2">
      <w:start w:val="1"/>
      <w:numFmt w:val="decimal"/>
      <w:lvlText w:val="%1.%2.%3."/>
      <w:lvlJc w:val="left"/>
      <w:pPr>
        <w:ind w:left="2206" w:hanging="504"/>
      </w:pPr>
    </w:lvl>
    <w:lvl w:ilvl="3">
      <w:start w:val="1"/>
      <w:numFmt w:val="lowerLetter"/>
      <w:lvlText w:val="%4."/>
      <w:lvlJc w:val="left"/>
      <w:pPr>
        <w:ind w:left="1728" w:hanging="648"/>
      </w:pPr>
      <w:rPr>
        <w:rFonts w:asciiTheme="minorHAnsi" w:eastAsiaTheme="minorHAnsi" w:hAnsiTheme="minorHAnsi" w:cstheme="minorBidi"/>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CF7BB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594D2955"/>
    <w:multiLevelType w:val="hybridMultilevel"/>
    <w:tmpl w:val="9A1E0594"/>
    <w:lvl w:ilvl="0" w:tplc="6BFAECCA">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59F8380E"/>
    <w:multiLevelType w:val="hybridMultilevel"/>
    <w:tmpl w:val="09A68058"/>
    <w:lvl w:ilvl="0" w:tplc="F9D03F2C">
      <w:numFmt w:val="bullet"/>
      <w:lvlText w:val="-"/>
      <w:lvlJc w:val="left"/>
      <w:pPr>
        <w:ind w:left="853" w:hanging="360"/>
      </w:pPr>
      <w:rPr>
        <w:rFonts w:ascii="Calibri" w:eastAsiaTheme="minorHAnsi" w:hAnsi="Calibri" w:cs="Calibri"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5" w15:restartNumberingAfterBreak="0">
    <w:nsid w:val="621624CB"/>
    <w:multiLevelType w:val="hybridMultilevel"/>
    <w:tmpl w:val="0FC6734E"/>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6" w15:restartNumberingAfterBreak="0">
    <w:nsid w:val="629D77C8"/>
    <w:multiLevelType w:val="hybridMultilevel"/>
    <w:tmpl w:val="17DE28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4D621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357A08"/>
    <w:multiLevelType w:val="hybridMultilevel"/>
    <w:tmpl w:val="033C648C"/>
    <w:lvl w:ilvl="0" w:tplc="31A26090">
      <w:numFmt w:val="bullet"/>
      <w:lvlText w:val="-"/>
      <w:lvlJc w:val="left"/>
      <w:pPr>
        <w:ind w:left="2203" w:hanging="360"/>
      </w:pPr>
      <w:rPr>
        <w:rFonts w:ascii="Calibri" w:eastAsiaTheme="minorHAnsi" w:hAnsi="Calibri" w:cstheme="minorBidi" w:hint="default"/>
      </w:rPr>
    </w:lvl>
    <w:lvl w:ilvl="1" w:tplc="04210003" w:tentative="1">
      <w:start w:val="1"/>
      <w:numFmt w:val="bullet"/>
      <w:lvlText w:val="o"/>
      <w:lvlJc w:val="left"/>
      <w:pPr>
        <w:ind w:left="2923" w:hanging="360"/>
      </w:pPr>
      <w:rPr>
        <w:rFonts w:ascii="Courier New" w:hAnsi="Courier New" w:cs="Courier New" w:hint="default"/>
      </w:rPr>
    </w:lvl>
    <w:lvl w:ilvl="2" w:tplc="04210005" w:tentative="1">
      <w:start w:val="1"/>
      <w:numFmt w:val="bullet"/>
      <w:lvlText w:val=""/>
      <w:lvlJc w:val="left"/>
      <w:pPr>
        <w:ind w:left="3643" w:hanging="360"/>
      </w:pPr>
      <w:rPr>
        <w:rFonts w:ascii="Wingdings" w:hAnsi="Wingdings" w:hint="default"/>
      </w:rPr>
    </w:lvl>
    <w:lvl w:ilvl="3" w:tplc="04210001" w:tentative="1">
      <w:start w:val="1"/>
      <w:numFmt w:val="bullet"/>
      <w:lvlText w:val=""/>
      <w:lvlJc w:val="left"/>
      <w:pPr>
        <w:ind w:left="4363" w:hanging="360"/>
      </w:pPr>
      <w:rPr>
        <w:rFonts w:ascii="Symbol" w:hAnsi="Symbol" w:hint="default"/>
      </w:rPr>
    </w:lvl>
    <w:lvl w:ilvl="4" w:tplc="04210003" w:tentative="1">
      <w:start w:val="1"/>
      <w:numFmt w:val="bullet"/>
      <w:lvlText w:val="o"/>
      <w:lvlJc w:val="left"/>
      <w:pPr>
        <w:ind w:left="5083" w:hanging="360"/>
      </w:pPr>
      <w:rPr>
        <w:rFonts w:ascii="Courier New" w:hAnsi="Courier New" w:cs="Courier New" w:hint="default"/>
      </w:rPr>
    </w:lvl>
    <w:lvl w:ilvl="5" w:tplc="04210005" w:tentative="1">
      <w:start w:val="1"/>
      <w:numFmt w:val="bullet"/>
      <w:lvlText w:val=""/>
      <w:lvlJc w:val="left"/>
      <w:pPr>
        <w:ind w:left="5803" w:hanging="360"/>
      </w:pPr>
      <w:rPr>
        <w:rFonts w:ascii="Wingdings" w:hAnsi="Wingdings" w:hint="default"/>
      </w:rPr>
    </w:lvl>
    <w:lvl w:ilvl="6" w:tplc="04210001" w:tentative="1">
      <w:start w:val="1"/>
      <w:numFmt w:val="bullet"/>
      <w:lvlText w:val=""/>
      <w:lvlJc w:val="left"/>
      <w:pPr>
        <w:ind w:left="6523" w:hanging="360"/>
      </w:pPr>
      <w:rPr>
        <w:rFonts w:ascii="Symbol" w:hAnsi="Symbol" w:hint="default"/>
      </w:rPr>
    </w:lvl>
    <w:lvl w:ilvl="7" w:tplc="04210003" w:tentative="1">
      <w:start w:val="1"/>
      <w:numFmt w:val="bullet"/>
      <w:lvlText w:val="o"/>
      <w:lvlJc w:val="left"/>
      <w:pPr>
        <w:ind w:left="7243" w:hanging="360"/>
      </w:pPr>
      <w:rPr>
        <w:rFonts w:ascii="Courier New" w:hAnsi="Courier New" w:cs="Courier New" w:hint="default"/>
      </w:rPr>
    </w:lvl>
    <w:lvl w:ilvl="8" w:tplc="04210005" w:tentative="1">
      <w:start w:val="1"/>
      <w:numFmt w:val="bullet"/>
      <w:lvlText w:val=""/>
      <w:lvlJc w:val="left"/>
      <w:pPr>
        <w:ind w:left="7963" w:hanging="360"/>
      </w:pPr>
      <w:rPr>
        <w:rFonts w:ascii="Wingdings" w:hAnsi="Wingdings" w:hint="default"/>
      </w:rPr>
    </w:lvl>
  </w:abstractNum>
  <w:abstractNum w:abstractNumId="29" w15:restartNumberingAfterBreak="0">
    <w:nsid w:val="6B282D47"/>
    <w:multiLevelType w:val="hybridMultilevel"/>
    <w:tmpl w:val="861EB196"/>
    <w:lvl w:ilvl="0" w:tplc="0421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6D8C5DE2"/>
    <w:multiLevelType w:val="hybridMultilevel"/>
    <w:tmpl w:val="350C92A8"/>
    <w:lvl w:ilvl="0" w:tplc="0421000F">
      <w:start w:val="1"/>
      <w:numFmt w:val="decimal"/>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31" w15:restartNumberingAfterBreak="0">
    <w:nsid w:val="71CD0C82"/>
    <w:multiLevelType w:val="hybridMultilevel"/>
    <w:tmpl w:val="64DE23A6"/>
    <w:lvl w:ilvl="0" w:tplc="E9F604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1F93D7C"/>
    <w:multiLevelType w:val="hybridMultilevel"/>
    <w:tmpl w:val="F1C6F9B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3" w15:restartNumberingAfterBreak="0">
    <w:nsid w:val="779864CF"/>
    <w:multiLevelType w:val="hybridMultilevel"/>
    <w:tmpl w:val="0FC6734E"/>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34" w15:restartNumberingAfterBreak="0">
    <w:nsid w:val="7EB64E3B"/>
    <w:multiLevelType w:val="hybridMultilevel"/>
    <w:tmpl w:val="57E687E8"/>
    <w:lvl w:ilvl="0" w:tplc="04210019">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num w:numId="1">
    <w:abstractNumId w:val="0"/>
  </w:num>
  <w:num w:numId="2">
    <w:abstractNumId w:val="27"/>
  </w:num>
  <w:num w:numId="3">
    <w:abstractNumId w:val="14"/>
  </w:num>
  <w:num w:numId="4">
    <w:abstractNumId w:val="8"/>
  </w:num>
  <w:num w:numId="5">
    <w:abstractNumId w:val="2"/>
  </w:num>
  <w:num w:numId="6">
    <w:abstractNumId w:val="18"/>
  </w:num>
  <w:num w:numId="7">
    <w:abstractNumId w:val="22"/>
  </w:num>
  <w:num w:numId="8">
    <w:abstractNumId w:val="6"/>
  </w:num>
  <w:num w:numId="9">
    <w:abstractNumId w:val="12"/>
  </w:num>
  <w:num w:numId="10">
    <w:abstractNumId w:val="23"/>
  </w:num>
  <w:num w:numId="11">
    <w:abstractNumId w:val="5"/>
  </w:num>
  <w:num w:numId="12">
    <w:abstractNumId w:val="17"/>
  </w:num>
  <w:num w:numId="13">
    <w:abstractNumId w:val="7"/>
  </w:num>
  <w:num w:numId="14">
    <w:abstractNumId w:val="9"/>
  </w:num>
  <w:num w:numId="15">
    <w:abstractNumId w:val="31"/>
  </w:num>
  <w:num w:numId="16">
    <w:abstractNumId w:val="26"/>
  </w:num>
  <w:num w:numId="17">
    <w:abstractNumId w:val="24"/>
  </w:num>
  <w:num w:numId="18">
    <w:abstractNumId w:val="10"/>
  </w:num>
  <w:num w:numId="19">
    <w:abstractNumId w:val="29"/>
  </w:num>
  <w:num w:numId="20">
    <w:abstractNumId w:val="3"/>
  </w:num>
  <w:num w:numId="21">
    <w:abstractNumId w:val="4"/>
  </w:num>
  <w:num w:numId="22">
    <w:abstractNumId w:val="1"/>
  </w:num>
  <w:num w:numId="23">
    <w:abstractNumId w:val="28"/>
  </w:num>
  <w:num w:numId="24">
    <w:abstractNumId w:val="19"/>
  </w:num>
  <w:num w:numId="25">
    <w:abstractNumId w:val="32"/>
  </w:num>
  <w:num w:numId="26">
    <w:abstractNumId w:val="33"/>
  </w:num>
  <w:num w:numId="27">
    <w:abstractNumId w:val="34"/>
  </w:num>
  <w:num w:numId="28">
    <w:abstractNumId w:val="11"/>
  </w:num>
  <w:num w:numId="29">
    <w:abstractNumId w:val="21"/>
  </w:num>
  <w:num w:numId="30">
    <w:abstractNumId w:val="13"/>
  </w:num>
  <w:num w:numId="31">
    <w:abstractNumId w:val="25"/>
  </w:num>
  <w:num w:numId="32">
    <w:abstractNumId w:val="20"/>
  </w:num>
  <w:num w:numId="33">
    <w:abstractNumId w:val="16"/>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13"/>
    <w:rsid w:val="0001270D"/>
    <w:rsid w:val="0001383D"/>
    <w:rsid w:val="00021B70"/>
    <w:rsid w:val="00041D17"/>
    <w:rsid w:val="00044ED8"/>
    <w:rsid w:val="00047102"/>
    <w:rsid w:val="0006456A"/>
    <w:rsid w:val="00067789"/>
    <w:rsid w:val="00080FB3"/>
    <w:rsid w:val="00081044"/>
    <w:rsid w:val="00082ADA"/>
    <w:rsid w:val="00090FB1"/>
    <w:rsid w:val="000A21A5"/>
    <w:rsid w:val="000B461B"/>
    <w:rsid w:val="000C1953"/>
    <w:rsid w:val="000D1FC1"/>
    <w:rsid w:val="000D339A"/>
    <w:rsid w:val="000E2926"/>
    <w:rsid w:val="000E5F35"/>
    <w:rsid w:val="000F0AAE"/>
    <w:rsid w:val="000F6D83"/>
    <w:rsid w:val="00104A14"/>
    <w:rsid w:val="00105791"/>
    <w:rsid w:val="00107002"/>
    <w:rsid w:val="0011080C"/>
    <w:rsid w:val="00120E03"/>
    <w:rsid w:val="001265B5"/>
    <w:rsid w:val="001274D0"/>
    <w:rsid w:val="001302EA"/>
    <w:rsid w:val="001304EC"/>
    <w:rsid w:val="00131BD3"/>
    <w:rsid w:val="0013296C"/>
    <w:rsid w:val="00133D9A"/>
    <w:rsid w:val="001353A3"/>
    <w:rsid w:val="001360A5"/>
    <w:rsid w:val="00140BA1"/>
    <w:rsid w:val="00141119"/>
    <w:rsid w:val="001437DC"/>
    <w:rsid w:val="0014534F"/>
    <w:rsid w:val="00146787"/>
    <w:rsid w:val="00152235"/>
    <w:rsid w:val="00165264"/>
    <w:rsid w:val="00165A32"/>
    <w:rsid w:val="001946EE"/>
    <w:rsid w:val="00195B76"/>
    <w:rsid w:val="001968B0"/>
    <w:rsid w:val="001A01BF"/>
    <w:rsid w:val="001A2E67"/>
    <w:rsid w:val="001A2F26"/>
    <w:rsid w:val="001B3B00"/>
    <w:rsid w:val="001B593C"/>
    <w:rsid w:val="001C4EDF"/>
    <w:rsid w:val="001D23A1"/>
    <w:rsid w:val="001D5C59"/>
    <w:rsid w:val="001D694D"/>
    <w:rsid w:val="001E57BA"/>
    <w:rsid w:val="001F484D"/>
    <w:rsid w:val="001F7D99"/>
    <w:rsid w:val="00204B99"/>
    <w:rsid w:val="00205A8A"/>
    <w:rsid w:val="00206B46"/>
    <w:rsid w:val="00213711"/>
    <w:rsid w:val="0021640C"/>
    <w:rsid w:val="00226E46"/>
    <w:rsid w:val="002303FF"/>
    <w:rsid w:val="0023055D"/>
    <w:rsid w:val="00236DFF"/>
    <w:rsid w:val="0024086E"/>
    <w:rsid w:val="00243A24"/>
    <w:rsid w:val="002467C5"/>
    <w:rsid w:val="0024715F"/>
    <w:rsid w:val="00252134"/>
    <w:rsid w:val="00252BCB"/>
    <w:rsid w:val="00260A22"/>
    <w:rsid w:val="00266AAA"/>
    <w:rsid w:val="00271D75"/>
    <w:rsid w:val="0027733B"/>
    <w:rsid w:val="00280E6F"/>
    <w:rsid w:val="00282B91"/>
    <w:rsid w:val="00283B8C"/>
    <w:rsid w:val="00286506"/>
    <w:rsid w:val="002870EA"/>
    <w:rsid w:val="00295EEC"/>
    <w:rsid w:val="00296C13"/>
    <w:rsid w:val="00296F6B"/>
    <w:rsid w:val="002A7CEF"/>
    <w:rsid w:val="002B2D61"/>
    <w:rsid w:val="002B2FDE"/>
    <w:rsid w:val="002B3AA3"/>
    <w:rsid w:val="002B3BB1"/>
    <w:rsid w:val="002B47C4"/>
    <w:rsid w:val="002B4CB2"/>
    <w:rsid w:val="002B76AA"/>
    <w:rsid w:val="002C13C6"/>
    <w:rsid w:val="002C1835"/>
    <w:rsid w:val="002C2882"/>
    <w:rsid w:val="002D060C"/>
    <w:rsid w:val="002D0DD1"/>
    <w:rsid w:val="002D2F3C"/>
    <w:rsid w:val="002D49A4"/>
    <w:rsid w:val="002E1B57"/>
    <w:rsid w:val="002E318A"/>
    <w:rsid w:val="002F08FF"/>
    <w:rsid w:val="002F15E5"/>
    <w:rsid w:val="002F161E"/>
    <w:rsid w:val="002F7FB2"/>
    <w:rsid w:val="003003A9"/>
    <w:rsid w:val="00300484"/>
    <w:rsid w:val="00303355"/>
    <w:rsid w:val="00306714"/>
    <w:rsid w:val="0030785C"/>
    <w:rsid w:val="00307E3D"/>
    <w:rsid w:val="003113E3"/>
    <w:rsid w:val="00316472"/>
    <w:rsid w:val="00321A59"/>
    <w:rsid w:val="00332597"/>
    <w:rsid w:val="00340E4F"/>
    <w:rsid w:val="003410A5"/>
    <w:rsid w:val="003424FC"/>
    <w:rsid w:val="00343E8E"/>
    <w:rsid w:val="0034469B"/>
    <w:rsid w:val="00351EC4"/>
    <w:rsid w:val="003645BE"/>
    <w:rsid w:val="00374F2B"/>
    <w:rsid w:val="00374F5B"/>
    <w:rsid w:val="00375B0F"/>
    <w:rsid w:val="003774E9"/>
    <w:rsid w:val="00384143"/>
    <w:rsid w:val="003847EC"/>
    <w:rsid w:val="00390623"/>
    <w:rsid w:val="00391689"/>
    <w:rsid w:val="0039247D"/>
    <w:rsid w:val="00396EDC"/>
    <w:rsid w:val="003973B4"/>
    <w:rsid w:val="003A0C7E"/>
    <w:rsid w:val="003A41DB"/>
    <w:rsid w:val="003B046B"/>
    <w:rsid w:val="003B46FB"/>
    <w:rsid w:val="003C38ED"/>
    <w:rsid w:val="003C5687"/>
    <w:rsid w:val="003D1926"/>
    <w:rsid w:val="003D3371"/>
    <w:rsid w:val="003D346C"/>
    <w:rsid w:val="003D412E"/>
    <w:rsid w:val="003D543F"/>
    <w:rsid w:val="003D569B"/>
    <w:rsid w:val="003E04B2"/>
    <w:rsid w:val="003E3D04"/>
    <w:rsid w:val="003F0E8E"/>
    <w:rsid w:val="003F3D93"/>
    <w:rsid w:val="003F4EDE"/>
    <w:rsid w:val="0040010A"/>
    <w:rsid w:val="0040171F"/>
    <w:rsid w:val="00401A8B"/>
    <w:rsid w:val="00401EF6"/>
    <w:rsid w:val="00404DB1"/>
    <w:rsid w:val="00412376"/>
    <w:rsid w:val="00412CE7"/>
    <w:rsid w:val="00414A2A"/>
    <w:rsid w:val="00414C49"/>
    <w:rsid w:val="0042117E"/>
    <w:rsid w:val="004236EE"/>
    <w:rsid w:val="0042606D"/>
    <w:rsid w:val="00433318"/>
    <w:rsid w:val="00437030"/>
    <w:rsid w:val="004518EC"/>
    <w:rsid w:val="0045235E"/>
    <w:rsid w:val="00454820"/>
    <w:rsid w:val="00454846"/>
    <w:rsid w:val="00461307"/>
    <w:rsid w:val="004630E2"/>
    <w:rsid w:val="004759F6"/>
    <w:rsid w:val="00476989"/>
    <w:rsid w:val="00481FAC"/>
    <w:rsid w:val="00482A08"/>
    <w:rsid w:val="004916F0"/>
    <w:rsid w:val="00491A8A"/>
    <w:rsid w:val="00493DA8"/>
    <w:rsid w:val="004A1ACA"/>
    <w:rsid w:val="004A7934"/>
    <w:rsid w:val="004B0D31"/>
    <w:rsid w:val="004B2F27"/>
    <w:rsid w:val="004B4DA3"/>
    <w:rsid w:val="004B5BFC"/>
    <w:rsid w:val="004C592C"/>
    <w:rsid w:val="004D32E1"/>
    <w:rsid w:val="004D374A"/>
    <w:rsid w:val="004D5EFE"/>
    <w:rsid w:val="004E76EF"/>
    <w:rsid w:val="004E7A3F"/>
    <w:rsid w:val="004E7FAA"/>
    <w:rsid w:val="004F6601"/>
    <w:rsid w:val="005015A6"/>
    <w:rsid w:val="00501BB2"/>
    <w:rsid w:val="00511205"/>
    <w:rsid w:val="005151C5"/>
    <w:rsid w:val="00515C0C"/>
    <w:rsid w:val="00523419"/>
    <w:rsid w:val="0053026A"/>
    <w:rsid w:val="005359B6"/>
    <w:rsid w:val="005369D3"/>
    <w:rsid w:val="0053727A"/>
    <w:rsid w:val="005474B9"/>
    <w:rsid w:val="00551ACF"/>
    <w:rsid w:val="00555B6C"/>
    <w:rsid w:val="00557D17"/>
    <w:rsid w:val="00564B60"/>
    <w:rsid w:val="00566856"/>
    <w:rsid w:val="005803B6"/>
    <w:rsid w:val="005873AC"/>
    <w:rsid w:val="0058799C"/>
    <w:rsid w:val="00590D09"/>
    <w:rsid w:val="00592DBF"/>
    <w:rsid w:val="005A6753"/>
    <w:rsid w:val="005A7218"/>
    <w:rsid w:val="005A776C"/>
    <w:rsid w:val="005B0DBB"/>
    <w:rsid w:val="005B1386"/>
    <w:rsid w:val="005B13DA"/>
    <w:rsid w:val="005B3E28"/>
    <w:rsid w:val="005B3F24"/>
    <w:rsid w:val="005B67AC"/>
    <w:rsid w:val="005B6F4A"/>
    <w:rsid w:val="005C23C0"/>
    <w:rsid w:val="005C3B45"/>
    <w:rsid w:val="005C7609"/>
    <w:rsid w:val="005C7DCD"/>
    <w:rsid w:val="005D1B9B"/>
    <w:rsid w:val="005D4AAB"/>
    <w:rsid w:val="005D6C36"/>
    <w:rsid w:val="005E0B88"/>
    <w:rsid w:val="005E18E0"/>
    <w:rsid w:val="005E6356"/>
    <w:rsid w:val="005F1DAB"/>
    <w:rsid w:val="005F2D8C"/>
    <w:rsid w:val="005F3CB9"/>
    <w:rsid w:val="005F3CC6"/>
    <w:rsid w:val="006035F8"/>
    <w:rsid w:val="00603E51"/>
    <w:rsid w:val="006064A0"/>
    <w:rsid w:val="00612007"/>
    <w:rsid w:val="006203A3"/>
    <w:rsid w:val="00622465"/>
    <w:rsid w:val="00627D27"/>
    <w:rsid w:val="006371FF"/>
    <w:rsid w:val="00647033"/>
    <w:rsid w:val="006516CE"/>
    <w:rsid w:val="00666F16"/>
    <w:rsid w:val="00671F69"/>
    <w:rsid w:val="00674A50"/>
    <w:rsid w:val="00676EF5"/>
    <w:rsid w:val="00681C18"/>
    <w:rsid w:val="0068417F"/>
    <w:rsid w:val="00687813"/>
    <w:rsid w:val="00690C00"/>
    <w:rsid w:val="00690CF8"/>
    <w:rsid w:val="00693056"/>
    <w:rsid w:val="006A24B8"/>
    <w:rsid w:val="006A2F2E"/>
    <w:rsid w:val="006A3FB0"/>
    <w:rsid w:val="006B4071"/>
    <w:rsid w:val="006B54FA"/>
    <w:rsid w:val="006B796E"/>
    <w:rsid w:val="006C1588"/>
    <w:rsid w:val="006C6602"/>
    <w:rsid w:val="006C6EE5"/>
    <w:rsid w:val="006C7F81"/>
    <w:rsid w:val="006D23F3"/>
    <w:rsid w:val="006D29D8"/>
    <w:rsid w:val="006D2D2D"/>
    <w:rsid w:val="006D4898"/>
    <w:rsid w:val="006D7B05"/>
    <w:rsid w:val="006E1B7D"/>
    <w:rsid w:val="006E56D6"/>
    <w:rsid w:val="006E6B2B"/>
    <w:rsid w:val="006F0744"/>
    <w:rsid w:val="006F3E34"/>
    <w:rsid w:val="00700EA7"/>
    <w:rsid w:val="00703FC8"/>
    <w:rsid w:val="00705741"/>
    <w:rsid w:val="007062AF"/>
    <w:rsid w:val="00711F8B"/>
    <w:rsid w:val="0071486F"/>
    <w:rsid w:val="00721BA7"/>
    <w:rsid w:val="007228FA"/>
    <w:rsid w:val="00734A3F"/>
    <w:rsid w:val="007373C3"/>
    <w:rsid w:val="0074015F"/>
    <w:rsid w:val="00740B78"/>
    <w:rsid w:val="00747191"/>
    <w:rsid w:val="00747CB5"/>
    <w:rsid w:val="00747F48"/>
    <w:rsid w:val="00750970"/>
    <w:rsid w:val="00750C1C"/>
    <w:rsid w:val="00755C35"/>
    <w:rsid w:val="00761070"/>
    <w:rsid w:val="00761D71"/>
    <w:rsid w:val="00762443"/>
    <w:rsid w:val="00767E33"/>
    <w:rsid w:val="00772264"/>
    <w:rsid w:val="0077309F"/>
    <w:rsid w:val="00773E89"/>
    <w:rsid w:val="0077592D"/>
    <w:rsid w:val="00777574"/>
    <w:rsid w:val="00781183"/>
    <w:rsid w:val="00781C3A"/>
    <w:rsid w:val="00782183"/>
    <w:rsid w:val="00783D83"/>
    <w:rsid w:val="0078434B"/>
    <w:rsid w:val="00784F9B"/>
    <w:rsid w:val="0078671C"/>
    <w:rsid w:val="007919A8"/>
    <w:rsid w:val="007A4193"/>
    <w:rsid w:val="007A7F77"/>
    <w:rsid w:val="007B340C"/>
    <w:rsid w:val="007B5D5A"/>
    <w:rsid w:val="007B6114"/>
    <w:rsid w:val="007B6C20"/>
    <w:rsid w:val="007B6D9C"/>
    <w:rsid w:val="007C1FC0"/>
    <w:rsid w:val="007D36D7"/>
    <w:rsid w:val="007D3809"/>
    <w:rsid w:val="007D70C3"/>
    <w:rsid w:val="007E0110"/>
    <w:rsid w:val="007E7A05"/>
    <w:rsid w:val="007F1740"/>
    <w:rsid w:val="007F617E"/>
    <w:rsid w:val="00803B4E"/>
    <w:rsid w:val="008060C5"/>
    <w:rsid w:val="00813F01"/>
    <w:rsid w:val="008257D8"/>
    <w:rsid w:val="0084301F"/>
    <w:rsid w:val="0084329A"/>
    <w:rsid w:val="00843716"/>
    <w:rsid w:val="00846F0B"/>
    <w:rsid w:val="00854202"/>
    <w:rsid w:val="00855807"/>
    <w:rsid w:val="00856811"/>
    <w:rsid w:val="00863026"/>
    <w:rsid w:val="00870BEB"/>
    <w:rsid w:val="0087466C"/>
    <w:rsid w:val="00874A19"/>
    <w:rsid w:val="0087529B"/>
    <w:rsid w:val="0089195C"/>
    <w:rsid w:val="008935AC"/>
    <w:rsid w:val="00893782"/>
    <w:rsid w:val="00894F17"/>
    <w:rsid w:val="00897F30"/>
    <w:rsid w:val="008A1545"/>
    <w:rsid w:val="008B793C"/>
    <w:rsid w:val="008C03BC"/>
    <w:rsid w:val="008C6141"/>
    <w:rsid w:val="008D546C"/>
    <w:rsid w:val="008D587A"/>
    <w:rsid w:val="008D5DB0"/>
    <w:rsid w:val="008D68EB"/>
    <w:rsid w:val="008E5F60"/>
    <w:rsid w:val="008F1ABE"/>
    <w:rsid w:val="008F273C"/>
    <w:rsid w:val="00910370"/>
    <w:rsid w:val="009105D6"/>
    <w:rsid w:val="00910FA8"/>
    <w:rsid w:val="00913D77"/>
    <w:rsid w:val="00922A69"/>
    <w:rsid w:val="009258B6"/>
    <w:rsid w:val="009269A1"/>
    <w:rsid w:val="009276E2"/>
    <w:rsid w:val="00930FC3"/>
    <w:rsid w:val="00932359"/>
    <w:rsid w:val="00933DC1"/>
    <w:rsid w:val="00937E56"/>
    <w:rsid w:val="00952C16"/>
    <w:rsid w:val="00956915"/>
    <w:rsid w:val="00957F83"/>
    <w:rsid w:val="00961E32"/>
    <w:rsid w:val="00963197"/>
    <w:rsid w:val="00963640"/>
    <w:rsid w:val="009655C2"/>
    <w:rsid w:val="00967FDF"/>
    <w:rsid w:val="00971E9D"/>
    <w:rsid w:val="00972BBB"/>
    <w:rsid w:val="00982E81"/>
    <w:rsid w:val="00986F93"/>
    <w:rsid w:val="00990807"/>
    <w:rsid w:val="00993369"/>
    <w:rsid w:val="009935B6"/>
    <w:rsid w:val="00994E98"/>
    <w:rsid w:val="009968EB"/>
    <w:rsid w:val="009A1373"/>
    <w:rsid w:val="009B0528"/>
    <w:rsid w:val="009B1A30"/>
    <w:rsid w:val="009B5370"/>
    <w:rsid w:val="009C0046"/>
    <w:rsid w:val="009C1676"/>
    <w:rsid w:val="009C21AB"/>
    <w:rsid w:val="009C37ED"/>
    <w:rsid w:val="009C467E"/>
    <w:rsid w:val="009C5A2B"/>
    <w:rsid w:val="009D6E50"/>
    <w:rsid w:val="009E1324"/>
    <w:rsid w:val="009E1A54"/>
    <w:rsid w:val="00A035D3"/>
    <w:rsid w:val="00A04A39"/>
    <w:rsid w:val="00A0689D"/>
    <w:rsid w:val="00A0797D"/>
    <w:rsid w:val="00A12745"/>
    <w:rsid w:val="00A12759"/>
    <w:rsid w:val="00A141A4"/>
    <w:rsid w:val="00A16BCD"/>
    <w:rsid w:val="00A2434C"/>
    <w:rsid w:val="00A34641"/>
    <w:rsid w:val="00A36212"/>
    <w:rsid w:val="00A37A7F"/>
    <w:rsid w:val="00A44C66"/>
    <w:rsid w:val="00A44D4A"/>
    <w:rsid w:val="00A45BAE"/>
    <w:rsid w:val="00A5765F"/>
    <w:rsid w:val="00A600AD"/>
    <w:rsid w:val="00A62DAA"/>
    <w:rsid w:val="00A63379"/>
    <w:rsid w:val="00A63526"/>
    <w:rsid w:val="00A71638"/>
    <w:rsid w:val="00A80CA7"/>
    <w:rsid w:val="00A822B1"/>
    <w:rsid w:val="00A8418E"/>
    <w:rsid w:val="00A9028B"/>
    <w:rsid w:val="00A91EDA"/>
    <w:rsid w:val="00A95F21"/>
    <w:rsid w:val="00A96E63"/>
    <w:rsid w:val="00A97687"/>
    <w:rsid w:val="00AA1733"/>
    <w:rsid w:val="00AA358E"/>
    <w:rsid w:val="00AC160F"/>
    <w:rsid w:val="00AC3357"/>
    <w:rsid w:val="00AC4EF4"/>
    <w:rsid w:val="00AC5AC9"/>
    <w:rsid w:val="00AC5B07"/>
    <w:rsid w:val="00AD1928"/>
    <w:rsid w:val="00AD737D"/>
    <w:rsid w:val="00AE39D5"/>
    <w:rsid w:val="00AF5635"/>
    <w:rsid w:val="00B02746"/>
    <w:rsid w:val="00B10026"/>
    <w:rsid w:val="00B22242"/>
    <w:rsid w:val="00B25B6A"/>
    <w:rsid w:val="00B36FFE"/>
    <w:rsid w:val="00B37468"/>
    <w:rsid w:val="00B40660"/>
    <w:rsid w:val="00B40D94"/>
    <w:rsid w:val="00B435D5"/>
    <w:rsid w:val="00B43920"/>
    <w:rsid w:val="00B43C09"/>
    <w:rsid w:val="00B448D5"/>
    <w:rsid w:val="00B44D35"/>
    <w:rsid w:val="00B45577"/>
    <w:rsid w:val="00B53E68"/>
    <w:rsid w:val="00B554AE"/>
    <w:rsid w:val="00B577FF"/>
    <w:rsid w:val="00B63FB2"/>
    <w:rsid w:val="00B71443"/>
    <w:rsid w:val="00B74A6A"/>
    <w:rsid w:val="00B761A5"/>
    <w:rsid w:val="00B80FEC"/>
    <w:rsid w:val="00B81530"/>
    <w:rsid w:val="00B9544B"/>
    <w:rsid w:val="00BA2E46"/>
    <w:rsid w:val="00BA438F"/>
    <w:rsid w:val="00BA461B"/>
    <w:rsid w:val="00BA695E"/>
    <w:rsid w:val="00BB364A"/>
    <w:rsid w:val="00BB6856"/>
    <w:rsid w:val="00BC2453"/>
    <w:rsid w:val="00BC4EBA"/>
    <w:rsid w:val="00BC5088"/>
    <w:rsid w:val="00BC57C9"/>
    <w:rsid w:val="00BD0C49"/>
    <w:rsid w:val="00BE2C8F"/>
    <w:rsid w:val="00BE4733"/>
    <w:rsid w:val="00BE55F5"/>
    <w:rsid w:val="00C01C96"/>
    <w:rsid w:val="00C0469E"/>
    <w:rsid w:val="00C0614B"/>
    <w:rsid w:val="00C0794D"/>
    <w:rsid w:val="00C12D68"/>
    <w:rsid w:val="00C21097"/>
    <w:rsid w:val="00C21835"/>
    <w:rsid w:val="00C231AC"/>
    <w:rsid w:val="00C40D80"/>
    <w:rsid w:val="00C41652"/>
    <w:rsid w:val="00C42E8E"/>
    <w:rsid w:val="00C43445"/>
    <w:rsid w:val="00C45136"/>
    <w:rsid w:val="00C52D37"/>
    <w:rsid w:val="00C54267"/>
    <w:rsid w:val="00C62E1F"/>
    <w:rsid w:val="00C738C4"/>
    <w:rsid w:val="00C8074F"/>
    <w:rsid w:val="00C818A4"/>
    <w:rsid w:val="00C85ACB"/>
    <w:rsid w:val="00CA5A9C"/>
    <w:rsid w:val="00CA7784"/>
    <w:rsid w:val="00CC2185"/>
    <w:rsid w:val="00CC6A7B"/>
    <w:rsid w:val="00CD046B"/>
    <w:rsid w:val="00CD0D93"/>
    <w:rsid w:val="00CD1BC5"/>
    <w:rsid w:val="00CD2F42"/>
    <w:rsid w:val="00CD2FF4"/>
    <w:rsid w:val="00CE2587"/>
    <w:rsid w:val="00CE40BE"/>
    <w:rsid w:val="00CE4924"/>
    <w:rsid w:val="00CE4E40"/>
    <w:rsid w:val="00CE6735"/>
    <w:rsid w:val="00CF1120"/>
    <w:rsid w:val="00CF1CEA"/>
    <w:rsid w:val="00CF4BB3"/>
    <w:rsid w:val="00CF6F74"/>
    <w:rsid w:val="00CF75FF"/>
    <w:rsid w:val="00D00BF9"/>
    <w:rsid w:val="00D029F7"/>
    <w:rsid w:val="00D031B0"/>
    <w:rsid w:val="00D04568"/>
    <w:rsid w:val="00D045A7"/>
    <w:rsid w:val="00D06227"/>
    <w:rsid w:val="00D06BB0"/>
    <w:rsid w:val="00D1229A"/>
    <w:rsid w:val="00D17A1A"/>
    <w:rsid w:val="00D23339"/>
    <w:rsid w:val="00D324CC"/>
    <w:rsid w:val="00D32CAD"/>
    <w:rsid w:val="00D339ED"/>
    <w:rsid w:val="00D364CA"/>
    <w:rsid w:val="00D367B4"/>
    <w:rsid w:val="00D41B7D"/>
    <w:rsid w:val="00D42F78"/>
    <w:rsid w:val="00D4616F"/>
    <w:rsid w:val="00D51009"/>
    <w:rsid w:val="00D6139B"/>
    <w:rsid w:val="00D64960"/>
    <w:rsid w:val="00D66953"/>
    <w:rsid w:val="00D66F34"/>
    <w:rsid w:val="00D67864"/>
    <w:rsid w:val="00D745EE"/>
    <w:rsid w:val="00D92EBA"/>
    <w:rsid w:val="00D94739"/>
    <w:rsid w:val="00D96F0C"/>
    <w:rsid w:val="00DA47B2"/>
    <w:rsid w:val="00DB10AB"/>
    <w:rsid w:val="00DB3D34"/>
    <w:rsid w:val="00DB4A7D"/>
    <w:rsid w:val="00DB544F"/>
    <w:rsid w:val="00DB725A"/>
    <w:rsid w:val="00DC33C8"/>
    <w:rsid w:val="00DC3D2F"/>
    <w:rsid w:val="00DD2675"/>
    <w:rsid w:val="00DD3B25"/>
    <w:rsid w:val="00DD41D7"/>
    <w:rsid w:val="00DE530A"/>
    <w:rsid w:val="00DE5F49"/>
    <w:rsid w:val="00DF2C50"/>
    <w:rsid w:val="00DF353B"/>
    <w:rsid w:val="00DF4621"/>
    <w:rsid w:val="00DF4DAF"/>
    <w:rsid w:val="00E031CA"/>
    <w:rsid w:val="00E033CE"/>
    <w:rsid w:val="00E052C6"/>
    <w:rsid w:val="00E22DBE"/>
    <w:rsid w:val="00E22DC5"/>
    <w:rsid w:val="00E23CEB"/>
    <w:rsid w:val="00E301BA"/>
    <w:rsid w:val="00E3093F"/>
    <w:rsid w:val="00E3155D"/>
    <w:rsid w:val="00E41C4F"/>
    <w:rsid w:val="00E45374"/>
    <w:rsid w:val="00E46D24"/>
    <w:rsid w:val="00E47238"/>
    <w:rsid w:val="00E47C14"/>
    <w:rsid w:val="00E52CBE"/>
    <w:rsid w:val="00E54A53"/>
    <w:rsid w:val="00E54F45"/>
    <w:rsid w:val="00E57FD8"/>
    <w:rsid w:val="00E61FC9"/>
    <w:rsid w:val="00E67C03"/>
    <w:rsid w:val="00E70D2F"/>
    <w:rsid w:val="00E734DA"/>
    <w:rsid w:val="00E9297D"/>
    <w:rsid w:val="00EA6BEF"/>
    <w:rsid w:val="00EB5A08"/>
    <w:rsid w:val="00EB6C99"/>
    <w:rsid w:val="00EC375A"/>
    <w:rsid w:val="00EC5029"/>
    <w:rsid w:val="00EC5A94"/>
    <w:rsid w:val="00EC7164"/>
    <w:rsid w:val="00ED0036"/>
    <w:rsid w:val="00ED4563"/>
    <w:rsid w:val="00EE339F"/>
    <w:rsid w:val="00EF683A"/>
    <w:rsid w:val="00EF6B39"/>
    <w:rsid w:val="00EF7079"/>
    <w:rsid w:val="00EF73F1"/>
    <w:rsid w:val="00F074BB"/>
    <w:rsid w:val="00F14C00"/>
    <w:rsid w:val="00F16283"/>
    <w:rsid w:val="00F245B0"/>
    <w:rsid w:val="00F24A04"/>
    <w:rsid w:val="00F250CD"/>
    <w:rsid w:val="00F42DF5"/>
    <w:rsid w:val="00F45D4C"/>
    <w:rsid w:val="00F5584C"/>
    <w:rsid w:val="00F60146"/>
    <w:rsid w:val="00F6615A"/>
    <w:rsid w:val="00F669FB"/>
    <w:rsid w:val="00F67FE1"/>
    <w:rsid w:val="00F73EAD"/>
    <w:rsid w:val="00F8318C"/>
    <w:rsid w:val="00F8718F"/>
    <w:rsid w:val="00FA066D"/>
    <w:rsid w:val="00FA1A0C"/>
    <w:rsid w:val="00FA25CB"/>
    <w:rsid w:val="00FA27AF"/>
    <w:rsid w:val="00FA3298"/>
    <w:rsid w:val="00FA669A"/>
    <w:rsid w:val="00FB23A1"/>
    <w:rsid w:val="00FB32E5"/>
    <w:rsid w:val="00FB6299"/>
    <w:rsid w:val="00FB746D"/>
    <w:rsid w:val="00FC4D40"/>
    <w:rsid w:val="00FC73EF"/>
    <w:rsid w:val="00FD1623"/>
    <w:rsid w:val="00FD1FAA"/>
    <w:rsid w:val="00FE0206"/>
    <w:rsid w:val="00FE1E84"/>
    <w:rsid w:val="00FE76F5"/>
    <w:rsid w:val="00FF4139"/>
    <w:rsid w:val="00FF6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5C8A0E51-AFA6-4B3A-A8EF-F7219BB9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C13"/>
    <w:pPr>
      <w:ind w:left="720"/>
      <w:contextualSpacing/>
    </w:pPr>
  </w:style>
  <w:style w:type="table" w:styleId="TableGrid">
    <w:name w:val="Table Grid"/>
    <w:basedOn w:val="TableNormal"/>
    <w:uiPriority w:val="59"/>
    <w:rsid w:val="00C06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C03"/>
  </w:style>
  <w:style w:type="paragraph" w:styleId="Footer">
    <w:name w:val="footer"/>
    <w:basedOn w:val="Normal"/>
    <w:link w:val="FooterChar"/>
    <w:uiPriority w:val="99"/>
    <w:unhideWhenUsed/>
    <w:rsid w:val="00E67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C03"/>
  </w:style>
  <w:style w:type="paragraph" w:styleId="BalloonText">
    <w:name w:val="Balloon Text"/>
    <w:basedOn w:val="Normal"/>
    <w:link w:val="BalloonTextChar"/>
    <w:uiPriority w:val="99"/>
    <w:semiHidden/>
    <w:unhideWhenUsed/>
    <w:rsid w:val="005D1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5460">
      <w:bodyDiv w:val="1"/>
      <w:marLeft w:val="0"/>
      <w:marRight w:val="0"/>
      <w:marTop w:val="0"/>
      <w:marBottom w:val="0"/>
      <w:divBdr>
        <w:top w:val="none" w:sz="0" w:space="0" w:color="auto"/>
        <w:left w:val="none" w:sz="0" w:space="0" w:color="auto"/>
        <w:bottom w:val="none" w:sz="0" w:space="0" w:color="auto"/>
        <w:right w:val="none" w:sz="0" w:space="0" w:color="auto"/>
      </w:divBdr>
    </w:div>
    <w:div w:id="913779820">
      <w:bodyDiv w:val="1"/>
      <w:marLeft w:val="0"/>
      <w:marRight w:val="0"/>
      <w:marTop w:val="0"/>
      <w:marBottom w:val="0"/>
      <w:divBdr>
        <w:top w:val="none" w:sz="0" w:space="0" w:color="auto"/>
        <w:left w:val="none" w:sz="0" w:space="0" w:color="auto"/>
        <w:bottom w:val="none" w:sz="0" w:space="0" w:color="auto"/>
        <w:right w:val="none" w:sz="0" w:space="0" w:color="auto"/>
      </w:divBdr>
    </w:div>
    <w:div w:id="1469397147">
      <w:bodyDiv w:val="1"/>
      <w:marLeft w:val="0"/>
      <w:marRight w:val="0"/>
      <w:marTop w:val="0"/>
      <w:marBottom w:val="0"/>
      <w:divBdr>
        <w:top w:val="none" w:sz="0" w:space="0" w:color="auto"/>
        <w:left w:val="none" w:sz="0" w:space="0" w:color="auto"/>
        <w:bottom w:val="none" w:sz="0" w:space="0" w:color="auto"/>
        <w:right w:val="none" w:sz="0" w:space="0" w:color="auto"/>
      </w:divBdr>
    </w:div>
    <w:div w:id="1708096997">
      <w:bodyDiv w:val="1"/>
      <w:marLeft w:val="0"/>
      <w:marRight w:val="0"/>
      <w:marTop w:val="0"/>
      <w:marBottom w:val="0"/>
      <w:divBdr>
        <w:top w:val="none" w:sz="0" w:space="0" w:color="auto"/>
        <w:left w:val="none" w:sz="0" w:space="0" w:color="auto"/>
        <w:bottom w:val="none" w:sz="0" w:space="0" w:color="auto"/>
        <w:right w:val="none" w:sz="0" w:space="0" w:color="auto"/>
      </w:divBdr>
    </w:div>
    <w:div w:id="1729106493">
      <w:bodyDiv w:val="1"/>
      <w:marLeft w:val="0"/>
      <w:marRight w:val="0"/>
      <w:marTop w:val="0"/>
      <w:marBottom w:val="0"/>
      <w:divBdr>
        <w:top w:val="none" w:sz="0" w:space="0" w:color="auto"/>
        <w:left w:val="none" w:sz="0" w:space="0" w:color="auto"/>
        <w:bottom w:val="none" w:sz="0" w:space="0" w:color="auto"/>
        <w:right w:val="none" w:sz="0" w:space="0" w:color="auto"/>
      </w:divBdr>
    </w:div>
    <w:div w:id="18371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4EB7C-4871-4261-B2E6-3D58D50C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PA2LIMO</cp:lastModifiedBy>
  <cp:revision>29</cp:revision>
  <cp:lastPrinted>2015-09-11T16:53:00Z</cp:lastPrinted>
  <dcterms:created xsi:type="dcterms:W3CDTF">2015-09-14T07:39:00Z</dcterms:created>
  <dcterms:modified xsi:type="dcterms:W3CDTF">2015-09-19T14:11:00Z</dcterms:modified>
</cp:coreProperties>
</file>