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36"/>
          <w:szCs w:val="18"/>
          <w:lang w:eastAsia="id-ID"/>
        </w:rPr>
      </w:pPr>
      <w:r w:rsidRPr="00800CCA">
        <w:rPr>
          <w:rFonts w:ascii="Courier New" w:eastAsia="Times New Roman" w:hAnsi="Courier New" w:cs="Courier New"/>
          <w:b/>
          <w:color w:val="000000"/>
          <w:sz w:val="36"/>
          <w:szCs w:val="18"/>
          <w:lang w:eastAsia="id-ID"/>
        </w:rPr>
        <w:t>Don’t Speak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18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Cs w:val="18"/>
          <w:lang w:eastAsia="id-ID"/>
        </w:rPr>
        <w:t>(No Doubt)</w:t>
      </w:r>
    </w:p>
    <w:p w:rsidR="00800CCA" w:rsidRPr="00FF37EB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Intro: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  <w:t>Verse I: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ab/>
        <w:t xml:space="preserve"> 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You and me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Gm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ab/>
        <w:t xml:space="preserve">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We used to be together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Gm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Every day together always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</w:p>
    <w:p w:rsid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  <w:t>Verse II: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Gm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I really feel 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That I'm losing my best friend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Gm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can't believe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This could be the end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</w:pPr>
    </w:p>
    <w:p w:rsid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  <w:t>Verse III: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ab/>
        <w:t xml:space="preserve">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Gm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ab/>
        <w:t xml:space="preserve">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ab/>
        <w:t xml:space="preserve">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It looks as though you're letting go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ab/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And if it's real,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ab/>
        <w:t xml:space="preserve">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Well I don't want to know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</w:p>
    <w:p w:rsid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  <w:t>Chorus I: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Don't speak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know just what you're saying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So please stop explaining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-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Don't tell me 'cause it hurts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Don't speak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know what you're thinking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don't need your reasons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-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Don't tell me 'cause it hurts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</w:p>
    <w:p w:rsid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</w:pPr>
      <w:r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  <w:br w:type="page"/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  <w:lastRenderedPageBreak/>
        <w:t>Verse IV: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Our memories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Gm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They can be inviting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But some are altogether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Gm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Mighty frightening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  <w:t>Verse V: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Gm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As we die, both you and I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ab/>
        <w:t xml:space="preserve">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With my head in my hands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ab/>
        <w:t xml:space="preserve">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sit and cry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</w:p>
    <w:p w:rsid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  <w:t>Chorus II: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Don't speak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know just what you're saying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So please stop explaining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-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Don't tell me 'cause it hurts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Don't speak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know what you're thinking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don't need your reasons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–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-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Ab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Don't tell me 'cause it hurts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  <w:t>Bridge: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Ab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ab/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ab/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ab/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It's all ending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A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-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–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|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-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–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–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–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Ab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gotta stop pretending who we are...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Adlib: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Gm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3X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Gm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Interlude: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Gm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You and me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-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can see us dying ... are we?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</w:pPr>
      <w:bookmarkStart w:id="0" w:name="_GoBack"/>
      <w:bookmarkEnd w:id="0"/>
      <w:r w:rsidRPr="00800CCA">
        <w:rPr>
          <w:rFonts w:ascii="Courier New" w:eastAsia="Times New Roman" w:hAnsi="Courier New" w:cs="Courier New"/>
          <w:b/>
          <w:color w:val="000000"/>
          <w:sz w:val="24"/>
          <w:szCs w:val="24"/>
          <w:lang w:eastAsia="id-ID"/>
        </w:rPr>
        <w:lastRenderedPageBreak/>
        <w:t>Chorus II: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Don't speak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know just what you're saying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So please stop explaining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-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Don't tell me 'cause it hurts… No oh No oh No…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Don't speak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know what you're thinking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don't need your reasons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Don't tell me 'cause it hurts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-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Don't tell me 'cause it hurts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know just what you're saying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So please stop explaining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–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Don’t speak, don’t speak, don’t speak   oh…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know what you're thinking and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don't need your reasons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know you’re good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know you’re good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–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I know you’re real good oh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Bbm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Lalalala, lalalala, 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-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Don’t, don’t, Ooh ooh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Outro: 2x Fade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Hush me, hush me darling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Eb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Hush me, hush me darling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Bbm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            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Hush me, hush me, 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Fm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 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C#</w:t>
      </w: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 xml:space="preserve"> - </w:t>
      </w:r>
      <w:r w:rsidRPr="00800CCA">
        <w:rPr>
          <w:rFonts w:ascii="Courier New" w:eastAsia="Times New Roman" w:hAnsi="Courier New" w:cs="Courier New"/>
          <w:color w:val="007FBF"/>
          <w:sz w:val="24"/>
          <w:szCs w:val="24"/>
          <w:lang w:eastAsia="id-ID"/>
        </w:rPr>
        <w:t>C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</w:pPr>
      <w:r w:rsidRPr="00800CCA">
        <w:rPr>
          <w:rFonts w:ascii="Courier New" w:eastAsia="Times New Roman" w:hAnsi="Courier New" w:cs="Courier New"/>
          <w:color w:val="000000"/>
          <w:sz w:val="24"/>
          <w:szCs w:val="24"/>
          <w:lang w:eastAsia="id-ID"/>
        </w:rPr>
        <w:t>Don’t tell me ‘cause it hurts.</w:t>
      </w:r>
    </w:p>
    <w:p w:rsidR="00800CCA" w:rsidRPr="00800CCA" w:rsidRDefault="00800CCA" w:rsidP="00800C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</w:rPr>
      </w:pPr>
    </w:p>
    <w:p w:rsidR="00F10C69" w:rsidRPr="00800CCA" w:rsidRDefault="00F10C69">
      <w:pPr>
        <w:rPr>
          <w:sz w:val="24"/>
          <w:szCs w:val="24"/>
        </w:rPr>
      </w:pPr>
    </w:p>
    <w:sectPr w:rsidR="00F10C69" w:rsidRPr="00800CCA" w:rsidSect="00800CCA">
      <w:pgSz w:w="11907" w:h="1786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CA"/>
    <w:rsid w:val="00800CCA"/>
    <w:rsid w:val="00F1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2013-05-10T11:57:00Z</dcterms:created>
  <dcterms:modified xsi:type="dcterms:W3CDTF">2013-05-10T12:00:00Z</dcterms:modified>
</cp:coreProperties>
</file>